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FFC" w:rsidRDefault="00B1522F">
      <w:pPr>
        <w:pStyle w:val="Rubrik1"/>
        <w:spacing w:before="158" w:after="43"/>
        <w:ind w:left="257"/>
      </w:pPr>
      <w:r>
        <w:pict>
          <v:rect id="_x0000_s1073" style="position:absolute;left:0;text-align:left;margin-left:66.1pt;margin-top:724.75pt;width:13.45pt;height:13.45pt;z-index:-251669504;mso-position-horizontal-relative:page;mso-position-vertical-relative:page" filled="f" strokecolor="#383a3b" strokeweight="1pt">
            <w10:wrap anchorx="page" anchory="page"/>
          </v:rect>
        </w:pict>
      </w:r>
      <w:r>
        <w:pict>
          <v:rect id="_x0000_s1072" style="position:absolute;left:0;text-align:left;margin-left:173.8pt;margin-top:725.45pt;width:13.45pt;height:13.45pt;z-index:-251668480;mso-position-horizontal-relative:page;mso-position-vertical-relative:page" filled="f" strokecolor="#383a3b" strokeweight="1pt">
            <w10:wrap anchorx="page" anchory="page"/>
          </v:rect>
        </w:pict>
      </w:r>
      <w:r>
        <w:pict>
          <v:rect id="_x0000_s1071" style="position:absolute;left:0;text-align:left;margin-left:334.8pt;margin-top:724.05pt;width:13.45pt;height:13.45pt;z-index:-251665408;mso-position-horizontal-relative:page;mso-position-vertical-relative:page" filled="f" strokecolor="#383a3b" strokeweight="1pt">
            <w10:wrap anchorx="page" anchory="page"/>
          </v:rect>
        </w:pict>
      </w:r>
      <w:r>
        <w:pict>
          <v:rect id="_x0000_s1070" style="position:absolute;left:0;text-align:left;margin-left:442.5pt;margin-top:724.75pt;width:13.45pt;height:13.45pt;z-index:-251664384;mso-position-horizontal-relative:page;mso-position-vertical-relative:page" filled="f" strokecolor="#383a3b" strokeweight="1pt">
            <w10:wrap anchorx="page" anchory="page"/>
          </v:rect>
        </w:pict>
      </w:r>
      <w:r>
        <w:rPr>
          <w:color w:val="383A3B"/>
        </w:rPr>
        <w:t>Lessor</w:t>
      </w:r>
    </w:p>
    <w:tbl>
      <w:tblPr>
        <w:tblStyle w:val="TableNormal"/>
        <w:tblW w:w="0" w:type="auto"/>
        <w:tblInd w:w="140" w:type="dxa"/>
        <w:tblBorders>
          <w:top w:val="single" w:sz="8" w:space="0" w:color="383A3B"/>
          <w:left w:val="single" w:sz="8" w:space="0" w:color="383A3B"/>
          <w:bottom w:val="single" w:sz="8" w:space="0" w:color="383A3B"/>
          <w:right w:val="single" w:sz="8" w:space="0" w:color="383A3B"/>
          <w:insideH w:val="single" w:sz="8" w:space="0" w:color="383A3B"/>
          <w:insideV w:val="single" w:sz="8" w:space="0" w:color="383A3B"/>
        </w:tblBorders>
        <w:tblLayout w:type="fixed"/>
        <w:tblLook w:val="01E0" w:firstRow="1" w:lastRow="1" w:firstColumn="1" w:lastColumn="1" w:noHBand="0" w:noVBand="0"/>
      </w:tblPr>
      <w:tblGrid>
        <w:gridCol w:w="2592"/>
        <w:gridCol w:w="2630"/>
        <w:gridCol w:w="842"/>
        <w:gridCol w:w="1639"/>
        <w:gridCol w:w="2762"/>
      </w:tblGrid>
      <w:tr w:rsidR="003B4FFC">
        <w:trPr>
          <w:trHeight w:val="467"/>
        </w:trPr>
        <w:tc>
          <w:tcPr>
            <w:tcW w:w="7703" w:type="dxa"/>
            <w:gridSpan w:val="4"/>
          </w:tcPr>
          <w:p w:rsidR="003B4FFC" w:rsidRDefault="00B1522F">
            <w:pPr>
              <w:pStyle w:val="TableParagraph"/>
              <w:spacing w:line="165" w:lineRule="exact"/>
              <w:rPr>
                <w:b/>
                <w:sz w:val="16"/>
              </w:rPr>
            </w:pPr>
            <w:r>
              <w:rPr>
                <w:b/>
                <w:color w:val="383A3B"/>
                <w:sz w:val="16"/>
              </w:rPr>
              <w:t>Name</w:t>
            </w:r>
          </w:p>
        </w:tc>
        <w:tc>
          <w:tcPr>
            <w:tcW w:w="2762" w:type="dxa"/>
          </w:tcPr>
          <w:p w:rsidR="003B4FFC" w:rsidRDefault="00B1522F">
            <w:pPr>
              <w:pStyle w:val="TableParagraph"/>
              <w:spacing w:line="179" w:lineRule="exact"/>
              <w:ind w:left="38"/>
              <w:rPr>
                <w:b/>
                <w:sz w:val="16"/>
              </w:rPr>
            </w:pPr>
            <w:r>
              <w:rPr>
                <w:b/>
                <w:color w:val="383A3B"/>
                <w:sz w:val="16"/>
              </w:rPr>
              <w:t>Personal identity number</w:t>
            </w:r>
          </w:p>
        </w:tc>
      </w:tr>
      <w:tr w:rsidR="003B4FFC">
        <w:trPr>
          <w:trHeight w:val="457"/>
        </w:trPr>
        <w:tc>
          <w:tcPr>
            <w:tcW w:w="5222" w:type="dxa"/>
            <w:gridSpan w:val="2"/>
          </w:tcPr>
          <w:p w:rsidR="003B4FFC" w:rsidRDefault="00B1522F">
            <w:pPr>
              <w:pStyle w:val="TableParagraph"/>
              <w:spacing w:line="174" w:lineRule="exact"/>
              <w:rPr>
                <w:b/>
                <w:sz w:val="16"/>
              </w:rPr>
            </w:pPr>
            <w:r>
              <w:rPr>
                <w:b/>
                <w:color w:val="383A3B"/>
                <w:sz w:val="16"/>
              </w:rPr>
              <w:t>Address</w:t>
            </w:r>
          </w:p>
        </w:tc>
        <w:tc>
          <w:tcPr>
            <w:tcW w:w="2481" w:type="dxa"/>
            <w:gridSpan w:val="2"/>
          </w:tcPr>
          <w:p w:rsidR="003B4FFC" w:rsidRDefault="00B1522F">
            <w:pPr>
              <w:pStyle w:val="TableParagraph"/>
              <w:spacing w:line="174" w:lineRule="exact"/>
              <w:ind w:left="48"/>
              <w:rPr>
                <w:b/>
                <w:sz w:val="16"/>
              </w:rPr>
            </w:pPr>
            <w:r>
              <w:rPr>
                <w:b/>
                <w:color w:val="383A3B"/>
                <w:sz w:val="16"/>
              </w:rPr>
              <w:t>Postcode</w:t>
            </w:r>
          </w:p>
        </w:tc>
        <w:tc>
          <w:tcPr>
            <w:tcW w:w="2762" w:type="dxa"/>
          </w:tcPr>
          <w:p w:rsidR="003B4FFC" w:rsidRDefault="00B1522F">
            <w:pPr>
              <w:pStyle w:val="TableParagraph"/>
              <w:spacing w:line="174" w:lineRule="exact"/>
              <w:ind w:left="38"/>
              <w:rPr>
                <w:b/>
                <w:sz w:val="16"/>
              </w:rPr>
            </w:pPr>
            <w:r>
              <w:rPr>
                <w:b/>
                <w:color w:val="383A3B"/>
                <w:sz w:val="16"/>
              </w:rPr>
              <w:t>City</w:t>
            </w:r>
          </w:p>
        </w:tc>
      </w:tr>
      <w:tr w:rsidR="003B4FFC">
        <w:trPr>
          <w:trHeight w:val="509"/>
        </w:trPr>
        <w:tc>
          <w:tcPr>
            <w:tcW w:w="2592" w:type="dxa"/>
          </w:tcPr>
          <w:p w:rsidR="003B4FFC" w:rsidRDefault="00B1522F">
            <w:pPr>
              <w:pStyle w:val="TableParagraph"/>
              <w:spacing w:line="178" w:lineRule="exact"/>
              <w:rPr>
                <w:b/>
                <w:sz w:val="16"/>
              </w:rPr>
            </w:pPr>
            <w:r>
              <w:rPr>
                <w:b/>
                <w:color w:val="383A3B"/>
                <w:sz w:val="16"/>
              </w:rPr>
              <w:t>Residential telephone</w:t>
            </w:r>
          </w:p>
        </w:tc>
        <w:tc>
          <w:tcPr>
            <w:tcW w:w="3472" w:type="dxa"/>
            <w:gridSpan w:val="2"/>
          </w:tcPr>
          <w:p w:rsidR="003B4FFC" w:rsidRDefault="00B1522F">
            <w:pPr>
              <w:pStyle w:val="TableParagraph"/>
              <w:spacing w:line="178" w:lineRule="exact"/>
              <w:rPr>
                <w:b/>
                <w:sz w:val="16"/>
              </w:rPr>
            </w:pPr>
            <w:r>
              <w:rPr>
                <w:b/>
                <w:color w:val="383A3B"/>
                <w:sz w:val="16"/>
              </w:rPr>
              <w:t>Workplace telephone</w:t>
            </w:r>
          </w:p>
        </w:tc>
        <w:tc>
          <w:tcPr>
            <w:tcW w:w="4401" w:type="dxa"/>
            <w:gridSpan w:val="2"/>
          </w:tcPr>
          <w:p w:rsidR="003B4FFC" w:rsidRDefault="00B1522F">
            <w:pPr>
              <w:pStyle w:val="TableParagraph"/>
              <w:spacing w:line="178" w:lineRule="exact"/>
              <w:ind w:left="61"/>
              <w:rPr>
                <w:b/>
                <w:sz w:val="16"/>
              </w:rPr>
            </w:pPr>
            <w:r>
              <w:rPr>
                <w:b/>
                <w:color w:val="383A3B"/>
                <w:sz w:val="16"/>
              </w:rPr>
              <w:t>Cellphone</w:t>
            </w:r>
          </w:p>
        </w:tc>
      </w:tr>
      <w:tr w:rsidR="003B4FFC">
        <w:trPr>
          <w:trHeight w:val="492"/>
        </w:trPr>
        <w:tc>
          <w:tcPr>
            <w:tcW w:w="10465" w:type="dxa"/>
            <w:gridSpan w:val="5"/>
          </w:tcPr>
          <w:p w:rsidR="003B4FFC" w:rsidRDefault="00B1522F">
            <w:pPr>
              <w:pStyle w:val="TableParagraph"/>
              <w:spacing w:line="173" w:lineRule="exact"/>
              <w:rPr>
                <w:b/>
                <w:sz w:val="16"/>
              </w:rPr>
            </w:pPr>
            <w:r>
              <w:rPr>
                <w:b/>
                <w:color w:val="383A3B"/>
                <w:sz w:val="16"/>
              </w:rPr>
              <w:t>E-mail</w:t>
            </w:r>
          </w:p>
        </w:tc>
      </w:tr>
      <w:tr w:rsidR="003B4FFC">
        <w:trPr>
          <w:trHeight w:val="529"/>
        </w:trPr>
        <w:tc>
          <w:tcPr>
            <w:tcW w:w="7703" w:type="dxa"/>
            <w:gridSpan w:val="4"/>
          </w:tcPr>
          <w:p w:rsidR="003B4FFC" w:rsidRDefault="00B1522F">
            <w:pPr>
              <w:pStyle w:val="TableParagraph"/>
              <w:spacing w:before="1"/>
              <w:rPr>
                <w:b/>
                <w:sz w:val="16"/>
              </w:rPr>
            </w:pPr>
            <w:r>
              <w:rPr>
                <w:b/>
                <w:color w:val="383A3B"/>
                <w:sz w:val="16"/>
              </w:rPr>
              <w:t>Contact person</w:t>
            </w:r>
          </w:p>
        </w:tc>
        <w:tc>
          <w:tcPr>
            <w:tcW w:w="2762" w:type="dxa"/>
          </w:tcPr>
          <w:p w:rsidR="003B4FFC" w:rsidRDefault="00B1522F">
            <w:pPr>
              <w:pStyle w:val="TableParagraph"/>
              <w:spacing w:before="10"/>
              <w:ind w:left="52"/>
              <w:rPr>
                <w:b/>
                <w:sz w:val="16"/>
              </w:rPr>
            </w:pPr>
            <w:r>
              <w:rPr>
                <w:b/>
                <w:color w:val="383A3B"/>
                <w:sz w:val="16"/>
              </w:rPr>
              <w:t>Phone</w:t>
            </w:r>
          </w:p>
        </w:tc>
      </w:tr>
    </w:tbl>
    <w:p w:rsidR="003B4FFC" w:rsidRDefault="00B1522F">
      <w:pPr>
        <w:spacing w:before="83" w:after="43"/>
        <w:ind w:left="267"/>
        <w:rPr>
          <w:b/>
          <w:sz w:val="28"/>
        </w:rPr>
      </w:pPr>
      <w:r>
        <w:rPr>
          <w:b/>
          <w:color w:val="383A3B"/>
          <w:sz w:val="28"/>
        </w:rPr>
        <w:t>Lessee 1</w:t>
      </w:r>
    </w:p>
    <w:tbl>
      <w:tblPr>
        <w:tblStyle w:val="TableNormal"/>
        <w:tblW w:w="0" w:type="auto"/>
        <w:tblInd w:w="150" w:type="dxa"/>
        <w:tblBorders>
          <w:top w:val="single" w:sz="8" w:space="0" w:color="383A3B"/>
          <w:left w:val="single" w:sz="8" w:space="0" w:color="383A3B"/>
          <w:bottom w:val="single" w:sz="8" w:space="0" w:color="383A3B"/>
          <w:right w:val="single" w:sz="8" w:space="0" w:color="383A3B"/>
          <w:insideH w:val="single" w:sz="8" w:space="0" w:color="383A3B"/>
          <w:insideV w:val="single" w:sz="8" w:space="0" w:color="383A3B"/>
        </w:tblBorders>
        <w:tblLayout w:type="fixed"/>
        <w:tblLook w:val="01E0" w:firstRow="1" w:lastRow="1" w:firstColumn="1" w:lastColumn="1" w:noHBand="0" w:noVBand="0"/>
      </w:tblPr>
      <w:tblGrid>
        <w:gridCol w:w="2592"/>
        <w:gridCol w:w="2630"/>
        <w:gridCol w:w="842"/>
        <w:gridCol w:w="1639"/>
        <w:gridCol w:w="2762"/>
      </w:tblGrid>
      <w:tr w:rsidR="003B4FFC">
        <w:trPr>
          <w:trHeight w:val="467"/>
        </w:trPr>
        <w:tc>
          <w:tcPr>
            <w:tcW w:w="7703" w:type="dxa"/>
            <w:gridSpan w:val="4"/>
          </w:tcPr>
          <w:p w:rsidR="003B4FFC" w:rsidRDefault="00B1522F">
            <w:pPr>
              <w:pStyle w:val="TableParagraph"/>
              <w:spacing w:line="165" w:lineRule="exact"/>
              <w:rPr>
                <w:b/>
                <w:sz w:val="16"/>
              </w:rPr>
            </w:pPr>
            <w:r>
              <w:rPr>
                <w:b/>
                <w:color w:val="383A3B"/>
                <w:sz w:val="16"/>
              </w:rPr>
              <w:t>Name</w:t>
            </w:r>
          </w:p>
        </w:tc>
        <w:tc>
          <w:tcPr>
            <w:tcW w:w="2762" w:type="dxa"/>
          </w:tcPr>
          <w:p w:rsidR="003B4FFC" w:rsidRDefault="00B1522F">
            <w:pPr>
              <w:pStyle w:val="TableParagraph"/>
              <w:spacing w:line="179" w:lineRule="exact"/>
              <w:ind w:left="38"/>
              <w:rPr>
                <w:b/>
                <w:sz w:val="16"/>
              </w:rPr>
            </w:pPr>
            <w:r>
              <w:rPr>
                <w:b/>
                <w:color w:val="383A3B"/>
                <w:sz w:val="16"/>
              </w:rPr>
              <w:t>Personal identity number</w:t>
            </w:r>
          </w:p>
        </w:tc>
      </w:tr>
      <w:tr w:rsidR="003B4FFC">
        <w:trPr>
          <w:trHeight w:val="457"/>
        </w:trPr>
        <w:tc>
          <w:tcPr>
            <w:tcW w:w="5222" w:type="dxa"/>
            <w:gridSpan w:val="2"/>
          </w:tcPr>
          <w:p w:rsidR="003B4FFC" w:rsidRDefault="00B1522F">
            <w:pPr>
              <w:pStyle w:val="TableParagraph"/>
              <w:spacing w:line="174" w:lineRule="exact"/>
              <w:rPr>
                <w:b/>
                <w:sz w:val="16"/>
              </w:rPr>
            </w:pPr>
            <w:r>
              <w:rPr>
                <w:b/>
                <w:color w:val="383A3B"/>
                <w:sz w:val="16"/>
              </w:rPr>
              <w:t>Address</w:t>
            </w:r>
          </w:p>
        </w:tc>
        <w:tc>
          <w:tcPr>
            <w:tcW w:w="2481" w:type="dxa"/>
            <w:gridSpan w:val="2"/>
          </w:tcPr>
          <w:p w:rsidR="003B4FFC" w:rsidRDefault="00B1522F">
            <w:pPr>
              <w:pStyle w:val="TableParagraph"/>
              <w:spacing w:line="174" w:lineRule="exact"/>
              <w:ind w:left="48"/>
              <w:rPr>
                <w:b/>
                <w:sz w:val="16"/>
              </w:rPr>
            </w:pPr>
            <w:r>
              <w:rPr>
                <w:b/>
                <w:color w:val="383A3B"/>
                <w:sz w:val="16"/>
              </w:rPr>
              <w:t>Postcode</w:t>
            </w:r>
          </w:p>
        </w:tc>
        <w:tc>
          <w:tcPr>
            <w:tcW w:w="2762" w:type="dxa"/>
          </w:tcPr>
          <w:p w:rsidR="003B4FFC" w:rsidRDefault="00B1522F">
            <w:pPr>
              <w:pStyle w:val="TableParagraph"/>
              <w:spacing w:line="174" w:lineRule="exact"/>
              <w:ind w:left="38"/>
              <w:rPr>
                <w:b/>
                <w:sz w:val="16"/>
              </w:rPr>
            </w:pPr>
            <w:r>
              <w:rPr>
                <w:b/>
                <w:color w:val="383A3B"/>
                <w:sz w:val="16"/>
              </w:rPr>
              <w:t>City</w:t>
            </w:r>
          </w:p>
        </w:tc>
      </w:tr>
      <w:tr w:rsidR="003B4FFC">
        <w:trPr>
          <w:trHeight w:val="509"/>
        </w:trPr>
        <w:tc>
          <w:tcPr>
            <w:tcW w:w="2592" w:type="dxa"/>
          </w:tcPr>
          <w:p w:rsidR="003B4FFC" w:rsidRDefault="00B1522F">
            <w:pPr>
              <w:pStyle w:val="TableParagraph"/>
              <w:spacing w:line="178" w:lineRule="exact"/>
              <w:rPr>
                <w:b/>
                <w:sz w:val="16"/>
              </w:rPr>
            </w:pPr>
            <w:r>
              <w:rPr>
                <w:b/>
                <w:color w:val="383A3B"/>
                <w:sz w:val="16"/>
              </w:rPr>
              <w:t>Residential telephone</w:t>
            </w:r>
          </w:p>
        </w:tc>
        <w:tc>
          <w:tcPr>
            <w:tcW w:w="3472" w:type="dxa"/>
            <w:gridSpan w:val="2"/>
          </w:tcPr>
          <w:p w:rsidR="003B4FFC" w:rsidRDefault="00B1522F">
            <w:pPr>
              <w:pStyle w:val="TableParagraph"/>
              <w:spacing w:line="178" w:lineRule="exact"/>
              <w:rPr>
                <w:b/>
                <w:sz w:val="16"/>
              </w:rPr>
            </w:pPr>
            <w:r>
              <w:rPr>
                <w:b/>
                <w:color w:val="383A3B"/>
                <w:sz w:val="16"/>
              </w:rPr>
              <w:t>Workplace telephone</w:t>
            </w:r>
          </w:p>
        </w:tc>
        <w:tc>
          <w:tcPr>
            <w:tcW w:w="4401" w:type="dxa"/>
            <w:gridSpan w:val="2"/>
          </w:tcPr>
          <w:p w:rsidR="003B4FFC" w:rsidRDefault="00B1522F">
            <w:pPr>
              <w:pStyle w:val="TableParagraph"/>
              <w:spacing w:line="178" w:lineRule="exact"/>
              <w:ind w:left="61"/>
              <w:rPr>
                <w:b/>
                <w:sz w:val="16"/>
              </w:rPr>
            </w:pPr>
            <w:r>
              <w:rPr>
                <w:b/>
                <w:color w:val="383A3B"/>
                <w:sz w:val="16"/>
              </w:rPr>
              <w:t>Cellphone</w:t>
            </w:r>
          </w:p>
        </w:tc>
      </w:tr>
      <w:tr w:rsidR="003B4FFC">
        <w:trPr>
          <w:trHeight w:val="492"/>
        </w:trPr>
        <w:tc>
          <w:tcPr>
            <w:tcW w:w="10465" w:type="dxa"/>
            <w:gridSpan w:val="5"/>
          </w:tcPr>
          <w:p w:rsidR="003B4FFC" w:rsidRDefault="00B1522F">
            <w:pPr>
              <w:pStyle w:val="TableParagraph"/>
              <w:spacing w:line="173" w:lineRule="exact"/>
              <w:rPr>
                <w:b/>
                <w:sz w:val="16"/>
              </w:rPr>
            </w:pPr>
            <w:r>
              <w:rPr>
                <w:b/>
                <w:color w:val="383A3B"/>
                <w:sz w:val="16"/>
              </w:rPr>
              <w:t>E-mail</w:t>
            </w:r>
          </w:p>
        </w:tc>
      </w:tr>
      <w:tr w:rsidR="003B4FFC">
        <w:trPr>
          <w:trHeight w:val="529"/>
        </w:trPr>
        <w:tc>
          <w:tcPr>
            <w:tcW w:w="7703" w:type="dxa"/>
            <w:gridSpan w:val="4"/>
          </w:tcPr>
          <w:p w:rsidR="003B4FFC" w:rsidRDefault="00B1522F">
            <w:pPr>
              <w:pStyle w:val="TableParagraph"/>
              <w:spacing w:before="1"/>
              <w:rPr>
                <w:b/>
                <w:sz w:val="16"/>
              </w:rPr>
            </w:pPr>
            <w:r>
              <w:rPr>
                <w:b/>
                <w:color w:val="383A3B"/>
                <w:sz w:val="16"/>
              </w:rPr>
              <w:t>Contact person</w:t>
            </w:r>
          </w:p>
        </w:tc>
        <w:tc>
          <w:tcPr>
            <w:tcW w:w="2762" w:type="dxa"/>
          </w:tcPr>
          <w:p w:rsidR="003B4FFC" w:rsidRDefault="00B1522F">
            <w:pPr>
              <w:pStyle w:val="TableParagraph"/>
              <w:spacing w:before="10"/>
              <w:ind w:left="52"/>
              <w:rPr>
                <w:b/>
                <w:sz w:val="16"/>
              </w:rPr>
            </w:pPr>
            <w:r>
              <w:rPr>
                <w:b/>
                <w:color w:val="383A3B"/>
                <w:sz w:val="16"/>
              </w:rPr>
              <w:t>Phone</w:t>
            </w:r>
          </w:p>
        </w:tc>
      </w:tr>
    </w:tbl>
    <w:p w:rsidR="003B4FFC" w:rsidRDefault="00B1522F">
      <w:pPr>
        <w:spacing w:before="83" w:after="43"/>
        <w:ind w:left="267"/>
        <w:rPr>
          <w:b/>
          <w:sz w:val="28"/>
        </w:rPr>
      </w:pPr>
      <w:r>
        <w:rPr>
          <w:b/>
          <w:color w:val="383A3B"/>
          <w:sz w:val="28"/>
        </w:rPr>
        <w:t>Lessee 2</w:t>
      </w:r>
    </w:p>
    <w:tbl>
      <w:tblPr>
        <w:tblStyle w:val="TableNormal"/>
        <w:tblW w:w="0" w:type="auto"/>
        <w:tblInd w:w="150" w:type="dxa"/>
        <w:tblBorders>
          <w:top w:val="single" w:sz="8" w:space="0" w:color="383A3B"/>
          <w:left w:val="single" w:sz="8" w:space="0" w:color="383A3B"/>
          <w:bottom w:val="single" w:sz="8" w:space="0" w:color="383A3B"/>
          <w:right w:val="single" w:sz="8" w:space="0" w:color="383A3B"/>
          <w:insideH w:val="single" w:sz="8" w:space="0" w:color="383A3B"/>
          <w:insideV w:val="single" w:sz="8" w:space="0" w:color="383A3B"/>
        </w:tblBorders>
        <w:tblLayout w:type="fixed"/>
        <w:tblLook w:val="01E0" w:firstRow="1" w:lastRow="1" w:firstColumn="1" w:lastColumn="1" w:noHBand="0" w:noVBand="0"/>
      </w:tblPr>
      <w:tblGrid>
        <w:gridCol w:w="2592"/>
        <w:gridCol w:w="2630"/>
        <w:gridCol w:w="842"/>
        <w:gridCol w:w="1639"/>
        <w:gridCol w:w="2762"/>
      </w:tblGrid>
      <w:tr w:rsidR="003B4FFC">
        <w:trPr>
          <w:trHeight w:val="467"/>
        </w:trPr>
        <w:tc>
          <w:tcPr>
            <w:tcW w:w="7703" w:type="dxa"/>
            <w:gridSpan w:val="4"/>
          </w:tcPr>
          <w:p w:rsidR="003B4FFC" w:rsidRDefault="00B1522F">
            <w:pPr>
              <w:pStyle w:val="TableParagraph"/>
              <w:spacing w:line="165" w:lineRule="exact"/>
              <w:rPr>
                <w:b/>
                <w:sz w:val="16"/>
              </w:rPr>
            </w:pPr>
            <w:r>
              <w:rPr>
                <w:b/>
                <w:color w:val="383A3B"/>
                <w:sz w:val="16"/>
              </w:rPr>
              <w:t>Name</w:t>
            </w:r>
          </w:p>
        </w:tc>
        <w:tc>
          <w:tcPr>
            <w:tcW w:w="2762" w:type="dxa"/>
          </w:tcPr>
          <w:p w:rsidR="003B4FFC" w:rsidRDefault="00B1522F">
            <w:pPr>
              <w:pStyle w:val="TableParagraph"/>
              <w:spacing w:line="179" w:lineRule="exact"/>
              <w:ind w:left="38"/>
              <w:rPr>
                <w:b/>
                <w:sz w:val="16"/>
              </w:rPr>
            </w:pPr>
            <w:r>
              <w:rPr>
                <w:b/>
                <w:color w:val="383A3B"/>
                <w:sz w:val="16"/>
              </w:rPr>
              <w:t>Personal identity number</w:t>
            </w:r>
          </w:p>
        </w:tc>
      </w:tr>
      <w:tr w:rsidR="003B4FFC">
        <w:trPr>
          <w:trHeight w:val="457"/>
        </w:trPr>
        <w:tc>
          <w:tcPr>
            <w:tcW w:w="5222" w:type="dxa"/>
            <w:gridSpan w:val="2"/>
          </w:tcPr>
          <w:p w:rsidR="003B4FFC" w:rsidRDefault="00B1522F">
            <w:pPr>
              <w:pStyle w:val="TableParagraph"/>
              <w:spacing w:line="174" w:lineRule="exact"/>
              <w:rPr>
                <w:b/>
                <w:sz w:val="16"/>
              </w:rPr>
            </w:pPr>
            <w:r>
              <w:rPr>
                <w:b/>
                <w:color w:val="383A3B"/>
                <w:sz w:val="16"/>
              </w:rPr>
              <w:t>Address</w:t>
            </w:r>
          </w:p>
        </w:tc>
        <w:tc>
          <w:tcPr>
            <w:tcW w:w="2481" w:type="dxa"/>
            <w:gridSpan w:val="2"/>
          </w:tcPr>
          <w:p w:rsidR="003B4FFC" w:rsidRDefault="00B1522F">
            <w:pPr>
              <w:pStyle w:val="TableParagraph"/>
              <w:spacing w:line="174" w:lineRule="exact"/>
              <w:ind w:left="48"/>
              <w:rPr>
                <w:b/>
                <w:sz w:val="16"/>
              </w:rPr>
            </w:pPr>
            <w:r>
              <w:rPr>
                <w:b/>
                <w:color w:val="383A3B"/>
                <w:sz w:val="16"/>
              </w:rPr>
              <w:t>Postcode</w:t>
            </w:r>
          </w:p>
        </w:tc>
        <w:tc>
          <w:tcPr>
            <w:tcW w:w="2762" w:type="dxa"/>
          </w:tcPr>
          <w:p w:rsidR="003B4FFC" w:rsidRDefault="00B1522F">
            <w:pPr>
              <w:pStyle w:val="TableParagraph"/>
              <w:spacing w:line="174" w:lineRule="exact"/>
              <w:ind w:left="38"/>
              <w:rPr>
                <w:b/>
                <w:sz w:val="16"/>
              </w:rPr>
            </w:pPr>
            <w:r>
              <w:rPr>
                <w:b/>
                <w:color w:val="383A3B"/>
                <w:sz w:val="16"/>
              </w:rPr>
              <w:t>City</w:t>
            </w:r>
          </w:p>
        </w:tc>
      </w:tr>
      <w:tr w:rsidR="003B4FFC">
        <w:trPr>
          <w:trHeight w:val="509"/>
        </w:trPr>
        <w:tc>
          <w:tcPr>
            <w:tcW w:w="2592" w:type="dxa"/>
          </w:tcPr>
          <w:p w:rsidR="003B4FFC" w:rsidRDefault="00B1522F">
            <w:pPr>
              <w:pStyle w:val="TableParagraph"/>
              <w:spacing w:line="178" w:lineRule="exact"/>
              <w:rPr>
                <w:b/>
                <w:sz w:val="16"/>
              </w:rPr>
            </w:pPr>
            <w:r>
              <w:rPr>
                <w:b/>
                <w:color w:val="383A3B"/>
                <w:sz w:val="16"/>
              </w:rPr>
              <w:t>Residential telephone</w:t>
            </w:r>
          </w:p>
        </w:tc>
        <w:tc>
          <w:tcPr>
            <w:tcW w:w="3472" w:type="dxa"/>
            <w:gridSpan w:val="2"/>
          </w:tcPr>
          <w:p w:rsidR="003B4FFC" w:rsidRDefault="00B1522F">
            <w:pPr>
              <w:pStyle w:val="TableParagraph"/>
              <w:spacing w:line="178" w:lineRule="exact"/>
              <w:rPr>
                <w:b/>
                <w:sz w:val="16"/>
              </w:rPr>
            </w:pPr>
            <w:r>
              <w:rPr>
                <w:b/>
                <w:color w:val="383A3B"/>
                <w:sz w:val="16"/>
              </w:rPr>
              <w:t>Workplace telephone</w:t>
            </w:r>
          </w:p>
        </w:tc>
        <w:tc>
          <w:tcPr>
            <w:tcW w:w="4401" w:type="dxa"/>
            <w:gridSpan w:val="2"/>
          </w:tcPr>
          <w:p w:rsidR="003B4FFC" w:rsidRDefault="00B1522F">
            <w:pPr>
              <w:pStyle w:val="TableParagraph"/>
              <w:spacing w:line="178" w:lineRule="exact"/>
              <w:ind w:left="61"/>
              <w:rPr>
                <w:b/>
                <w:sz w:val="16"/>
              </w:rPr>
            </w:pPr>
            <w:r>
              <w:rPr>
                <w:b/>
                <w:color w:val="383A3B"/>
                <w:sz w:val="16"/>
              </w:rPr>
              <w:t>Cellphone</w:t>
            </w:r>
          </w:p>
        </w:tc>
      </w:tr>
      <w:tr w:rsidR="003B4FFC">
        <w:trPr>
          <w:trHeight w:val="492"/>
        </w:trPr>
        <w:tc>
          <w:tcPr>
            <w:tcW w:w="10465" w:type="dxa"/>
            <w:gridSpan w:val="5"/>
          </w:tcPr>
          <w:p w:rsidR="003B4FFC" w:rsidRDefault="00B1522F">
            <w:pPr>
              <w:pStyle w:val="TableParagraph"/>
              <w:spacing w:line="173" w:lineRule="exact"/>
              <w:rPr>
                <w:b/>
                <w:sz w:val="16"/>
              </w:rPr>
            </w:pPr>
            <w:r>
              <w:rPr>
                <w:b/>
                <w:color w:val="383A3B"/>
                <w:sz w:val="16"/>
              </w:rPr>
              <w:t>E-mail</w:t>
            </w:r>
          </w:p>
        </w:tc>
      </w:tr>
      <w:tr w:rsidR="003B4FFC">
        <w:trPr>
          <w:trHeight w:val="529"/>
        </w:trPr>
        <w:tc>
          <w:tcPr>
            <w:tcW w:w="7703" w:type="dxa"/>
            <w:gridSpan w:val="4"/>
          </w:tcPr>
          <w:p w:rsidR="003B4FFC" w:rsidRDefault="00B1522F">
            <w:pPr>
              <w:pStyle w:val="TableParagraph"/>
              <w:spacing w:before="1"/>
              <w:rPr>
                <w:b/>
                <w:sz w:val="16"/>
              </w:rPr>
            </w:pPr>
            <w:r>
              <w:rPr>
                <w:b/>
                <w:color w:val="383A3B"/>
                <w:sz w:val="16"/>
              </w:rPr>
              <w:t>Contact person</w:t>
            </w:r>
          </w:p>
        </w:tc>
        <w:tc>
          <w:tcPr>
            <w:tcW w:w="2762" w:type="dxa"/>
          </w:tcPr>
          <w:p w:rsidR="003B4FFC" w:rsidRDefault="00B1522F">
            <w:pPr>
              <w:pStyle w:val="TableParagraph"/>
              <w:spacing w:before="10"/>
              <w:ind w:left="52"/>
              <w:rPr>
                <w:b/>
                <w:sz w:val="16"/>
              </w:rPr>
            </w:pPr>
            <w:r>
              <w:rPr>
                <w:b/>
                <w:color w:val="383A3B"/>
                <w:sz w:val="16"/>
              </w:rPr>
              <w:t>Phone</w:t>
            </w:r>
          </w:p>
        </w:tc>
      </w:tr>
    </w:tbl>
    <w:p w:rsidR="003B4FFC" w:rsidRDefault="00B1522F">
      <w:pPr>
        <w:spacing w:before="83" w:after="43"/>
        <w:ind w:left="267"/>
        <w:rPr>
          <w:b/>
          <w:sz w:val="28"/>
        </w:rPr>
      </w:pPr>
      <w:r>
        <w:pict>
          <v:rect id="_x0000_s1069" style="position:absolute;left:0;text-align:left;margin-left:66.2pt;margin-top:107.5pt;width:13.45pt;height:13.45pt;z-index:-251671552;mso-position-horizontal-relative:page;mso-position-vertical-relative:text" filled="f" strokecolor="#383a3b" strokeweight="1pt">
            <w10:wrap anchorx="page"/>
          </v:rect>
        </w:pict>
      </w:r>
      <w:r>
        <w:pict>
          <v:rect id="_x0000_s1068" style="position:absolute;left:0;text-align:left;margin-left:173.9pt;margin-top:108.2pt;width:13.45pt;height:13.45pt;z-index:-251670528;mso-position-horizontal-relative:page;mso-position-vertical-relative:text" filled="f" strokecolor="#383a3b" strokeweight="1pt">
            <w10:wrap anchorx="page"/>
          </v:rect>
        </w:pict>
      </w:r>
      <w:r>
        <w:pict>
          <v:rect id="_x0000_s1067" style="position:absolute;left:0;text-align:left;margin-left:333.85pt;margin-top:107.25pt;width:13.45pt;height:13.45pt;z-index:-251667456;mso-position-horizontal-relative:page;mso-position-vertical-relative:text" filled="f" strokecolor="#383a3b" strokeweight="1pt">
            <w10:wrap anchorx="page"/>
          </v:rect>
        </w:pict>
      </w:r>
      <w:r>
        <w:pict>
          <v:rect id="_x0000_s1066" style="position:absolute;left:0;text-align:left;margin-left:441.6pt;margin-top:108pt;width:13.45pt;height:13.45pt;z-index:-251666432;mso-position-horizontal-relative:page;mso-position-vertical-relative:text" filled="f" strokecolor="#383a3b" strokeweight="1pt">
            <w10:wrap anchorx="page"/>
          </v:rect>
        </w:pict>
      </w:r>
      <w:r>
        <w:rPr>
          <w:b/>
          <w:color w:val="383A3B"/>
          <w:sz w:val="28"/>
        </w:rPr>
        <w:t>Rental object and rent</w:t>
      </w:r>
    </w:p>
    <w:tbl>
      <w:tblPr>
        <w:tblStyle w:val="TableNormal"/>
        <w:tblW w:w="0" w:type="auto"/>
        <w:tblInd w:w="150" w:type="dxa"/>
        <w:tblBorders>
          <w:top w:val="single" w:sz="8" w:space="0" w:color="383A3B"/>
          <w:left w:val="single" w:sz="8" w:space="0" w:color="383A3B"/>
          <w:bottom w:val="single" w:sz="8" w:space="0" w:color="383A3B"/>
          <w:right w:val="single" w:sz="8" w:space="0" w:color="383A3B"/>
          <w:insideH w:val="single" w:sz="8" w:space="0" w:color="383A3B"/>
          <w:insideV w:val="single" w:sz="8" w:space="0" w:color="383A3B"/>
        </w:tblBorders>
        <w:tblLayout w:type="fixed"/>
        <w:tblLook w:val="01E0" w:firstRow="1" w:lastRow="1" w:firstColumn="1" w:lastColumn="1" w:noHBand="0" w:noVBand="0"/>
      </w:tblPr>
      <w:tblGrid>
        <w:gridCol w:w="3178"/>
        <w:gridCol w:w="659"/>
        <w:gridCol w:w="1377"/>
        <w:gridCol w:w="960"/>
        <w:gridCol w:w="1527"/>
        <w:gridCol w:w="207"/>
        <w:gridCol w:w="2560"/>
      </w:tblGrid>
      <w:tr w:rsidR="003B4FFC">
        <w:trPr>
          <w:trHeight w:val="467"/>
        </w:trPr>
        <w:tc>
          <w:tcPr>
            <w:tcW w:w="3837" w:type="dxa"/>
            <w:gridSpan w:val="2"/>
          </w:tcPr>
          <w:p w:rsidR="003B4FFC" w:rsidRDefault="00B1522F">
            <w:pPr>
              <w:pStyle w:val="TableParagraph"/>
              <w:spacing w:line="179" w:lineRule="exact"/>
              <w:rPr>
                <w:b/>
                <w:sz w:val="16"/>
              </w:rPr>
            </w:pPr>
            <w:r>
              <w:rPr>
                <w:b/>
                <w:color w:val="383A3B"/>
                <w:sz w:val="16"/>
              </w:rPr>
              <w:t>Address</w:t>
            </w:r>
          </w:p>
        </w:tc>
        <w:tc>
          <w:tcPr>
            <w:tcW w:w="3864" w:type="dxa"/>
            <w:gridSpan w:val="3"/>
          </w:tcPr>
          <w:p w:rsidR="003B4FFC" w:rsidRDefault="00B1522F">
            <w:pPr>
              <w:pStyle w:val="TableParagraph"/>
              <w:spacing w:line="179" w:lineRule="exact"/>
              <w:ind w:left="39"/>
              <w:rPr>
                <w:b/>
                <w:sz w:val="16"/>
              </w:rPr>
            </w:pPr>
            <w:r>
              <w:rPr>
                <w:b/>
                <w:color w:val="383A3B"/>
                <w:sz w:val="16"/>
              </w:rPr>
              <w:t>Postcode</w:t>
            </w:r>
          </w:p>
        </w:tc>
        <w:tc>
          <w:tcPr>
            <w:tcW w:w="2767" w:type="dxa"/>
            <w:gridSpan w:val="2"/>
          </w:tcPr>
          <w:p w:rsidR="003B4FFC" w:rsidRDefault="00B1522F">
            <w:pPr>
              <w:pStyle w:val="TableParagraph"/>
              <w:spacing w:line="169" w:lineRule="exact"/>
              <w:ind w:left="39"/>
              <w:rPr>
                <w:b/>
                <w:sz w:val="16"/>
              </w:rPr>
            </w:pPr>
            <w:r>
              <w:rPr>
                <w:b/>
                <w:color w:val="383A3B"/>
                <w:sz w:val="16"/>
              </w:rPr>
              <w:t>City</w:t>
            </w:r>
          </w:p>
        </w:tc>
      </w:tr>
      <w:tr w:rsidR="003B4FFC">
        <w:trPr>
          <w:trHeight w:val="457"/>
        </w:trPr>
        <w:tc>
          <w:tcPr>
            <w:tcW w:w="3837" w:type="dxa"/>
            <w:gridSpan w:val="2"/>
          </w:tcPr>
          <w:p w:rsidR="003B4FFC" w:rsidRDefault="00B1522F">
            <w:pPr>
              <w:pStyle w:val="TableParagraph"/>
              <w:spacing w:before="3"/>
              <w:ind w:left="46"/>
              <w:rPr>
                <w:b/>
                <w:sz w:val="16"/>
              </w:rPr>
            </w:pPr>
            <w:r>
              <w:rPr>
                <w:b/>
                <w:color w:val="383A3B"/>
                <w:sz w:val="16"/>
              </w:rPr>
              <w:t xml:space="preserve">The </w:t>
            </w:r>
            <w:proofErr w:type="spellStart"/>
            <w:r>
              <w:rPr>
                <w:b/>
                <w:color w:val="383A3B"/>
                <w:sz w:val="16"/>
              </w:rPr>
              <w:t>appartment</w:t>
            </w:r>
            <w:proofErr w:type="spellEnd"/>
            <w:r>
              <w:rPr>
                <w:b/>
                <w:color w:val="383A3B"/>
                <w:sz w:val="16"/>
              </w:rPr>
              <w:t xml:space="preserve"> is to be used as accommodation</w:t>
            </w:r>
          </w:p>
        </w:tc>
        <w:tc>
          <w:tcPr>
            <w:tcW w:w="2337" w:type="dxa"/>
            <w:gridSpan w:val="2"/>
          </w:tcPr>
          <w:p w:rsidR="003B4FFC" w:rsidRDefault="00B1522F">
            <w:pPr>
              <w:pStyle w:val="TableParagraph"/>
              <w:spacing w:before="3"/>
              <w:ind w:left="57"/>
              <w:rPr>
                <w:b/>
                <w:sz w:val="16"/>
              </w:rPr>
            </w:pPr>
            <w:proofErr w:type="spellStart"/>
            <w:r>
              <w:rPr>
                <w:b/>
                <w:color w:val="383A3B"/>
                <w:sz w:val="16"/>
              </w:rPr>
              <w:t>Appartment</w:t>
            </w:r>
            <w:proofErr w:type="spellEnd"/>
            <w:r>
              <w:rPr>
                <w:b/>
                <w:color w:val="383A3B"/>
                <w:sz w:val="16"/>
              </w:rPr>
              <w:t xml:space="preserve"> number</w:t>
            </w:r>
          </w:p>
        </w:tc>
        <w:tc>
          <w:tcPr>
            <w:tcW w:w="1527" w:type="dxa"/>
          </w:tcPr>
          <w:p w:rsidR="003B4FFC" w:rsidRDefault="00B1522F">
            <w:pPr>
              <w:pStyle w:val="TableParagraph"/>
              <w:spacing w:before="3"/>
              <w:ind w:left="50"/>
              <w:rPr>
                <w:b/>
                <w:sz w:val="16"/>
              </w:rPr>
            </w:pPr>
            <w:r>
              <w:rPr>
                <w:b/>
                <w:color w:val="383A3B"/>
                <w:sz w:val="16"/>
              </w:rPr>
              <w:t>Number of rooms</w:t>
            </w:r>
          </w:p>
        </w:tc>
        <w:tc>
          <w:tcPr>
            <w:tcW w:w="2767" w:type="dxa"/>
            <w:gridSpan w:val="2"/>
          </w:tcPr>
          <w:p w:rsidR="003B4FFC" w:rsidRDefault="00B1522F">
            <w:pPr>
              <w:pStyle w:val="TableParagraph"/>
              <w:spacing w:before="32"/>
              <w:ind w:left="33"/>
              <w:rPr>
                <w:b/>
                <w:sz w:val="16"/>
              </w:rPr>
            </w:pPr>
            <w:r>
              <w:rPr>
                <w:b/>
                <w:color w:val="383A3B"/>
                <w:sz w:val="16"/>
              </w:rPr>
              <w:t>Size in m</w:t>
            </w:r>
            <w:r>
              <w:rPr>
                <w:b/>
                <w:color w:val="383A3B"/>
                <w:sz w:val="16"/>
                <w:vertAlign w:val="superscript"/>
              </w:rPr>
              <w:t>3</w:t>
            </w:r>
          </w:p>
        </w:tc>
      </w:tr>
      <w:tr w:rsidR="003B4FFC">
        <w:trPr>
          <w:trHeight w:val="509"/>
        </w:trPr>
        <w:tc>
          <w:tcPr>
            <w:tcW w:w="10468" w:type="dxa"/>
            <w:gridSpan w:val="7"/>
          </w:tcPr>
          <w:p w:rsidR="003B4FFC" w:rsidRDefault="00B1522F">
            <w:pPr>
              <w:pStyle w:val="TableParagraph"/>
              <w:tabs>
                <w:tab w:val="left" w:pos="8804"/>
              </w:tabs>
              <w:spacing w:before="94"/>
              <w:ind w:left="153"/>
              <w:rPr>
                <w:b/>
              </w:rPr>
            </w:pPr>
            <w:r>
              <w:rPr>
                <w:b/>
                <w:color w:val="383A3B"/>
              </w:rPr>
              <w:t>Lessee agrees to pay as rent for Premises the total</w:t>
            </w:r>
            <w:r>
              <w:rPr>
                <w:b/>
                <w:color w:val="383A3B"/>
                <w:spacing w:val="-12"/>
              </w:rPr>
              <w:t xml:space="preserve"> </w:t>
            </w:r>
            <w:r>
              <w:rPr>
                <w:b/>
                <w:color w:val="383A3B"/>
              </w:rPr>
              <w:t>sum</w:t>
            </w:r>
            <w:r>
              <w:rPr>
                <w:b/>
                <w:color w:val="383A3B"/>
                <w:spacing w:val="-2"/>
              </w:rPr>
              <w:t xml:space="preserve"> </w:t>
            </w:r>
            <w:r>
              <w:rPr>
                <w:b/>
                <w:color w:val="383A3B"/>
              </w:rPr>
              <w:t>of</w:t>
            </w:r>
            <w:r>
              <w:rPr>
                <w:b/>
                <w:color w:val="383A3B"/>
                <w:u w:val="single" w:color="383A3B"/>
              </w:rPr>
              <w:t xml:space="preserve"> </w:t>
            </w:r>
            <w:r>
              <w:rPr>
                <w:b/>
                <w:color w:val="383A3B"/>
                <w:u w:val="single" w:color="383A3B"/>
              </w:rPr>
              <w:tab/>
            </w:r>
            <w:r>
              <w:rPr>
                <w:b/>
                <w:color w:val="383A3B"/>
              </w:rPr>
              <w:t>every</w:t>
            </w:r>
            <w:r>
              <w:rPr>
                <w:b/>
                <w:color w:val="383A3B"/>
                <w:spacing w:val="-3"/>
              </w:rPr>
              <w:t xml:space="preserve"> </w:t>
            </w:r>
            <w:r>
              <w:rPr>
                <w:b/>
                <w:color w:val="383A3B"/>
              </w:rPr>
              <w:t>month.</w:t>
            </w:r>
          </w:p>
        </w:tc>
      </w:tr>
      <w:tr w:rsidR="003B4FFC">
        <w:trPr>
          <w:trHeight w:val="492"/>
        </w:trPr>
        <w:tc>
          <w:tcPr>
            <w:tcW w:w="5214" w:type="dxa"/>
            <w:gridSpan w:val="3"/>
          </w:tcPr>
          <w:p w:rsidR="003B4FFC" w:rsidRDefault="00B1522F">
            <w:pPr>
              <w:pStyle w:val="TableParagraph"/>
              <w:spacing w:before="3"/>
              <w:rPr>
                <w:b/>
                <w:sz w:val="16"/>
              </w:rPr>
            </w:pPr>
            <w:r>
              <w:rPr>
                <w:b/>
                <w:color w:val="383A3B"/>
                <w:sz w:val="16"/>
              </w:rPr>
              <w:t>Household electricity</w:t>
            </w:r>
          </w:p>
          <w:p w:rsidR="003B4FFC" w:rsidRDefault="00B1522F">
            <w:pPr>
              <w:pStyle w:val="TableParagraph"/>
              <w:tabs>
                <w:tab w:val="left" w:pos="3068"/>
              </w:tabs>
              <w:spacing w:before="24"/>
              <w:ind w:left="914"/>
              <w:rPr>
                <w:b/>
                <w:sz w:val="20"/>
              </w:rPr>
            </w:pPr>
            <w:r>
              <w:rPr>
                <w:b/>
                <w:color w:val="383A3B"/>
                <w:position w:val="1"/>
                <w:sz w:val="20"/>
              </w:rPr>
              <w:t>Included</w:t>
            </w:r>
            <w:r>
              <w:rPr>
                <w:b/>
                <w:color w:val="383A3B"/>
                <w:spacing w:val="-1"/>
                <w:position w:val="1"/>
                <w:sz w:val="20"/>
              </w:rPr>
              <w:t xml:space="preserve"> </w:t>
            </w:r>
            <w:r>
              <w:rPr>
                <w:b/>
                <w:color w:val="383A3B"/>
                <w:position w:val="1"/>
                <w:sz w:val="20"/>
              </w:rPr>
              <w:t>in</w:t>
            </w:r>
            <w:r>
              <w:rPr>
                <w:b/>
                <w:color w:val="383A3B"/>
                <w:spacing w:val="-1"/>
                <w:position w:val="1"/>
                <w:sz w:val="20"/>
              </w:rPr>
              <w:t xml:space="preserve"> </w:t>
            </w:r>
            <w:r>
              <w:rPr>
                <w:b/>
                <w:color w:val="383A3B"/>
                <w:position w:val="1"/>
                <w:sz w:val="20"/>
              </w:rPr>
              <w:t>rent.</w:t>
            </w:r>
            <w:r>
              <w:rPr>
                <w:b/>
                <w:color w:val="383A3B"/>
                <w:position w:val="1"/>
                <w:sz w:val="20"/>
              </w:rPr>
              <w:tab/>
            </w:r>
            <w:r>
              <w:rPr>
                <w:b/>
                <w:color w:val="383A3B"/>
                <w:sz w:val="20"/>
              </w:rPr>
              <w:t>Not included in</w:t>
            </w:r>
            <w:r>
              <w:rPr>
                <w:b/>
                <w:color w:val="383A3B"/>
                <w:spacing w:val="-5"/>
                <w:sz w:val="20"/>
              </w:rPr>
              <w:t xml:space="preserve"> </w:t>
            </w:r>
            <w:r>
              <w:rPr>
                <w:b/>
                <w:color w:val="383A3B"/>
                <w:sz w:val="20"/>
              </w:rPr>
              <w:t>rent.</w:t>
            </w:r>
          </w:p>
        </w:tc>
        <w:tc>
          <w:tcPr>
            <w:tcW w:w="5254" w:type="dxa"/>
            <w:gridSpan w:val="4"/>
          </w:tcPr>
          <w:p w:rsidR="003B4FFC" w:rsidRDefault="00B1522F">
            <w:pPr>
              <w:pStyle w:val="TableParagraph"/>
              <w:spacing w:line="173" w:lineRule="exact"/>
              <w:ind w:left="46"/>
              <w:rPr>
                <w:b/>
                <w:sz w:val="16"/>
              </w:rPr>
            </w:pPr>
            <w:r>
              <w:rPr>
                <w:b/>
                <w:color w:val="383A3B"/>
                <w:sz w:val="16"/>
              </w:rPr>
              <w:t>Heating</w:t>
            </w:r>
          </w:p>
          <w:p w:rsidR="003B4FFC" w:rsidRDefault="00B1522F">
            <w:pPr>
              <w:pStyle w:val="TableParagraph"/>
              <w:tabs>
                <w:tab w:val="left" w:pos="3207"/>
              </w:tabs>
              <w:spacing w:before="34"/>
              <w:ind w:left="1053"/>
              <w:rPr>
                <w:b/>
                <w:sz w:val="20"/>
              </w:rPr>
            </w:pPr>
            <w:r>
              <w:rPr>
                <w:b/>
                <w:color w:val="383A3B"/>
                <w:position w:val="1"/>
                <w:sz w:val="20"/>
              </w:rPr>
              <w:t>Included</w:t>
            </w:r>
            <w:r>
              <w:rPr>
                <w:b/>
                <w:color w:val="383A3B"/>
                <w:spacing w:val="-1"/>
                <w:position w:val="1"/>
                <w:sz w:val="20"/>
              </w:rPr>
              <w:t xml:space="preserve"> </w:t>
            </w:r>
            <w:r>
              <w:rPr>
                <w:b/>
                <w:color w:val="383A3B"/>
                <w:position w:val="1"/>
                <w:sz w:val="20"/>
              </w:rPr>
              <w:t>in</w:t>
            </w:r>
            <w:r>
              <w:rPr>
                <w:b/>
                <w:color w:val="383A3B"/>
                <w:spacing w:val="-1"/>
                <w:position w:val="1"/>
                <w:sz w:val="20"/>
              </w:rPr>
              <w:t xml:space="preserve"> </w:t>
            </w:r>
            <w:r>
              <w:rPr>
                <w:b/>
                <w:color w:val="383A3B"/>
                <w:position w:val="1"/>
                <w:sz w:val="20"/>
              </w:rPr>
              <w:t>rent.</w:t>
            </w:r>
            <w:r>
              <w:rPr>
                <w:b/>
                <w:color w:val="383A3B"/>
                <w:position w:val="1"/>
                <w:sz w:val="20"/>
              </w:rPr>
              <w:tab/>
            </w:r>
            <w:r>
              <w:rPr>
                <w:b/>
                <w:color w:val="383A3B"/>
                <w:sz w:val="20"/>
              </w:rPr>
              <w:t>Not included in</w:t>
            </w:r>
            <w:r>
              <w:rPr>
                <w:b/>
                <w:color w:val="383A3B"/>
                <w:spacing w:val="-6"/>
                <w:sz w:val="20"/>
              </w:rPr>
              <w:t xml:space="preserve"> </w:t>
            </w:r>
            <w:r>
              <w:rPr>
                <w:b/>
                <w:color w:val="383A3B"/>
                <w:sz w:val="20"/>
              </w:rPr>
              <w:t>rent.</w:t>
            </w:r>
          </w:p>
        </w:tc>
      </w:tr>
      <w:tr w:rsidR="003B4FFC">
        <w:trPr>
          <w:trHeight w:val="554"/>
        </w:trPr>
        <w:tc>
          <w:tcPr>
            <w:tcW w:w="5214" w:type="dxa"/>
            <w:gridSpan w:val="3"/>
          </w:tcPr>
          <w:p w:rsidR="003B4FFC" w:rsidRDefault="00B1522F">
            <w:pPr>
              <w:pStyle w:val="TableParagraph"/>
              <w:spacing w:before="1"/>
              <w:rPr>
                <w:b/>
                <w:sz w:val="16"/>
              </w:rPr>
            </w:pPr>
            <w:r>
              <w:rPr>
                <w:b/>
                <w:color w:val="383A3B"/>
                <w:sz w:val="16"/>
              </w:rPr>
              <w:t>Rent for garage/parking place.</w:t>
            </w:r>
          </w:p>
          <w:p w:rsidR="003B4FFC" w:rsidRDefault="00B1522F">
            <w:pPr>
              <w:pStyle w:val="TableParagraph"/>
              <w:tabs>
                <w:tab w:val="left" w:pos="3066"/>
              </w:tabs>
              <w:spacing w:before="67"/>
              <w:ind w:left="911"/>
              <w:rPr>
                <w:b/>
                <w:sz w:val="20"/>
              </w:rPr>
            </w:pPr>
            <w:r>
              <w:rPr>
                <w:b/>
                <w:color w:val="383A3B"/>
                <w:position w:val="1"/>
                <w:sz w:val="20"/>
              </w:rPr>
              <w:t>Included</w:t>
            </w:r>
            <w:r>
              <w:rPr>
                <w:b/>
                <w:color w:val="383A3B"/>
                <w:spacing w:val="-1"/>
                <w:position w:val="1"/>
                <w:sz w:val="20"/>
              </w:rPr>
              <w:t xml:space="preserve"> </w:t>
            </w:r>
            <w:r>
              <w:rPr>
                <w:b/>
                <w:color w:val="383A3B"/>
                <w:position w:val="1"/>
                <w:sz w:val="20"/>
              </w:rPr>
              <w:t>in</w:t>
            </w:r>
            <w:r>
              <w:rPr>
                <w:b/>
                <w:color w:val="383A3B"/>
                <w:spacing w:val="-1"/>
                <w:position w:val="1"/>
                <w:sz w:val="20"/>
              </w:rPr>
              <w:t xml:space="preserve"> </w:t>
            </w:r>
            <w:r>
              <w:rPr>
                <w:b/>
                <w:color w:val="383A3B"/>
                <w:position w:val="1"/>
                <w:sz w:val="20"/>
              </w:rPr>
              <w:t>rent.</w:t>
            </w:r>
            <w:r>
              <w:rPr>
                <w:b/>
                <w:color w:val="383A3B"/>
                <w:position w:val="1"/>
                <w:sz w:val="20"/>
              </w:rPr>
              <w:tab/>
            </w:r>
            <w:r>
              <w:rPr>
                <w:b/>
                <w:color w:val="383A3B"/>
                <w:sz w:val="20"/>
              </w:rPr>
              <w:t>Not included in</w:t>
            </w:r>
            <w:r>
              <w:rPr>
                <w:b/>
                <w:color w:val="383A3B"/>
                <w:spacing w:val="-5"/>
                <w:sz w:val="20"/>
              </w:rPr>
              <w:t xml:space="preserve"> </w:t>
            </w:r>
            <w:r>
              <w:rPr>
                <w:b/>
                <w:color w:val="383A3B"/>
                <w:sz w:val="20"/>
              </w:rPr>
              <w:t>rent.</w:t>
            </w:r>
          </w:p>
        </w:tc>
        <w:tc>
          <w:tcPr>
            <w:tcW w:w="5254" w:type="dxa"/>
            <w:gridSpan w:val="4"/>
          </w:tcPr>
          <w:p w:rsidR="003B4FFC" w:rsidRDefault="00B1522F">
            <w:pPr>
              <w:pStyle w:val="TableParagraph"/>
              <w:spacing w:before="15"/>
              <w:ind w:left="51"/>
              <w:rPr>
                <w:b/>
                <w:sz w:val="16"/>
              </w:rPr>
            </w:pPr>
            <w:r>
              <w:rPr>
                <w:b/>
                <w:color w:val="383A3B"/>
                <w:sz w:val="16"/>
              </w:rPr>
              <w:t>Other costs (tv, internet, etc.)</w:t>
            </w:r>
          </w:p>
          <w:p w:rsidR="003B4FFC" w:rsidRDefault="00B1522F">
            <w:pPr>
              <w:pStyle w:val="TableParagraph"/>
              <w:tabs>
                <w:tab w:val="left" w:pos="3225"/>
              </w:tabs>
              <w:spacing w:before="38"/>
              <w:ind w:left="1071"/>
              <w:rPr>
                <w:b/>
                <w:sz w:val="20"/>
              </w:rPr>
            </w:pPr>
            <w:r>
              <w:rPr>
                <w:b/>
                <w:color w:val="383A3B"/>
                <w:position w:val="1"/>
                <w:sz w:val="20"/>
              </w:rPr>
              <w:t>Included</w:t>
            </w:r>
            <w:r>
              <w:rPr>
                <w:b/>
                <w:color w:val="383A3B"/>
                <w:spacing w:val="-1"/>
                <w:position w:val="1"/>
                <w:sz w:val="20"/>
              </w:rPr>
              <w:t xml:space="preserve"> </w:t>
            </w:r>
            <w:r>
              <w:rPr>
                <w:b/>
                <w:color w:val="383A3B"/>
                <w:position w:val="1"/>
                <w:sz w:val="20"/>
              </w:rPr>
              <w:t>in</w:t>
            </w:r>
            <w:r>
              <w:rPr>
                <w:b/>
                <w:color w:val="383A3B"/>
                <w:spacing w:val="-1"/>
                <w:position w:val="1"/>
                <w:sz w:val="20"/>
              </w:rPr>
              <w:t xml:space="preserve"> </w:t>
            </w:r>
            <w:r>
              <w:rPr>
                <w:b/>
                <w:color w:val="383A3B"/>
                <w:position w:val="1"/>
                <w:sz w:val="20"/>
              </w:rPr>
              <w:t>rent.</w:t>
            </w:r>
            <w:r>
              <w:rPr>
                <w:b/>
                <w:color w:val="383A3B"/>
                <w:position w:val="1"/>
                <w:sz w:val="20"/>
              </w:rPr>
              <w:tab/>
            </w:r>
            <w:r>
              <w:rPr>
                <w:b/>
                <w:color w:val="383A3B"/>
                <w:sz w:val="20"/>
              </w:rPr>
              <w:t>Not included in</w:t>
            </w:r>
            <w:r>
              <w:rPr>
                <w:b/>
                <w:color w:val="383A3B"/>
                <w:spacing w:val="-6"/>
                <w:sz w:val="20"/>
              </w:rPr>
              <w:t xml:space="preserve"> </w:t>
            </w:r>
            <w:r>
              <w:rPr>
                <w:b/>
                <w:color w:val="383A3B"/>
                <w:sz w:val="20"/>
              </w:rPr>
              <w:t>rent.</w:t>
            </w:r>
          </w:p>
        </w:tc>
      </w:tr>
      <w:tr w:rsidR="003B4FFC">
        <w:trPr>
          <w:trHeight w:val="545"/>
        </w:trPr>
        <w:tc>
          <w:tcPr>
            <w:tcW w:w="3178" w:type="dxa"/>
          </w:tcPr>
          <w:p w:rsidR="003B4FFC" w:rsidRDefault="00B1522F">
            <w:pPr>
              <w:pStyle w:val="TableParagraph"/>
              <w:spacing w:before="22"/>
              <w:ind w:left="63"/>
              <w:rPr>
                <w:b/>
                <w:sz w:val="16"/>
              </w:rPr>
            </w:pPr>
            <w:r>
              <w:rPr>
                <w:b/>
                <w:color w:val="383A3B"/>
                <w:sz w:val="16"/>
              </w:rPr>
              <w:t>Read meter indication electric, gas, etc.</w:t>
            </w:r>
          </w:p>
        </w:tc>
        <w:tc>
          <w:tcPr>
            <w:tcW w:w="2036" w:type="dxa"/>
            <w:gridSpan w:val="2"/>
          </w:tcPr>
          <w:p w:rsidR="003B4FFC" w:rsidRDefault="00B1522F">
            <w:pPr>
              <w:pStyle w:val="TableParagraph"/>
              <w:spacing w:before="26"/>
              <w:ind w:left="51"/>
              <w:rPr>
                <w:b/>
                <w:sz w:val="16"/>
              </w:rPr>
            </w:pPr>
            <w:r>
              <w:rPr>
                <w:b/>
                <w:color w:val="383A3B"/>
                <w:sz w:val="16"/>
              </w:rPr>
              <w:t>Date</w:t>
            </w:r>
          </w:p>
        </w:tc>
        <w:tc>
          <w:tcPr>
            <w:tcW w:w="2694" w:type="dxa"/>
            <w:gridSpan w:val="3"/>
          </w:tcPr>
          <w:p w:rsidR="003B4FFC" w:rsidRDefault="00B1522F">
            <w:pPr>
              <w:pStyle w:val="TableParagraph"/>
              <w:spacing w:before="7"/>
              <w:ind w:left="51"/>
              <w:rPr>
                <w:b/>
                <w:sz w:val="16"/>
              </w:rPr>
            </w:pPr>
            <w:r>
              <w:rPr>
                <w:b/>
                <w:color w:val="383A3B"/>
                <w:sz w:val="16"/>
              </w:rPr>
              <w:t>Read meter indication for...</w:t>
            </w:r>
          </w:p>
        </w:tc>
        <w:tc>
          <w:tcPr>
            <w:tcW w:w="2560" w:type="dxa"/>
          </w:tcPr>
          <w:p w:rsidR="003B4FFC" w:rsidRDefault="00B1522F">
            <w:pPr>
              <w:pStyle w:val="TableParagraph"/>
              <w:spacing w:before="7"/>
              <w:ind w:left="40"/>
              <w:rPr>
                <w:b/>
                <w:sz w:val="16"/>
              </w:rPr>
            </w:pPr>
            <w:r>
              <w:rPr>
                <w:b/>
                <w:color w:val="383A3B"/>
                <w:sz w:val="16"/>
              </w:rPr>
              <w:t>Date</w:t>
            </w:r>
          </w:p>
        </w:tc>
      </w:tr>
    </w:tbl>
    <w:p w:rsidR="003B4FFC" w:rsidRDefault="003B4FFC">
      <w:pPr>
        <w:rPr>
          <w:sz w:val="16"/>
        </w:rPr>
        <w:sectPr w:rsidR="003B4FFC">
          <w:headerReference w:type="default" r:id="rId7"/>
          <w:footerReference w:type="default" r:id="rId8"/>
          <w:type w:val="continuous"/>
          <w:pgSz w:w="11910" w:h="16840"/>
          <w:pgMar w:top="2640" w:right="580" w:bottom="1000" w:left="600" w:header="1573" w:footer="802" w:gutter="0"/>
          <w:pgNumType w:start="1"/>
          <w:cols w:space="720"/>
        </w:sectPr>
      </w:pPr>
    </w:p>
    <w:p w:rsidR="003B4FFC" w:rsidRDefault="003B4FFC">
      <w:pPr>
        <w:pStyle w:val="Brdtext"/>
        <w:spacing w:before="9"/>
        <w:rPr>
          <w:sz w:val="10"/>
        </w:rPr>
      </w:pPr>
    </w:p>
    <w:p w:rsidR="003B4FFC" w:rsidRDefault="00B1522F">
      <w:pPr>
        <w:spacing w:before="91" w:after="43"/>
        <w:ind w:left="257"/>
        <w:rPr>
          <w:b/>
          <w:sz w:val="28"/>
        </w:rPr>
      </w:pPr>
      <w:r>
        <w:pict>
          <v:rect id="_x0000_s1065" style="position:absolute;left:0;text-align:left;margin-left:43pt;margin-top:37.05pt;width:13.45pt;height:13.45pt;z-index:-251663360;mso-position-horizontal-relative:page" filled="f" strokecolor="#383a3b" strokeweight="1pt">
            <w10:wrap anchorx="page"/>
          </v:rect>
        </w:pict>
      </w:r>
      <w:r>
        <w:pict>
          <v:rect id="_x0000_s1064" style="position:absolute;left:0;text-align:left;margin-left:131.6pt;margin-top:38pt;width:13.45pt;height:13.45pt;z-index:-251662336;mso-position-horizontal-relative:page" filled="f" strokecolor="#383a3b" strokeweight="1pt">
            <w10:wrap anchorx="page"/>
          </v:rect>
        </w:pict>
      </w:r>
      <w:r>
        <w:pict>
          <v:rect id="_x0000_s1063" style="position:absolute;left:0;text-align:left;margin-left:215.95pt;margin-top:37.5pt;width:13.45pt;height:13.45pt;z-index:-251661312;mso-position-horizontal-relative:page" filled="f" strokecolor="#383a3b" strokeweight="1pt">
            <w10:wrap anchorx="page"/>
          </v:rect>
        </w:pict>
      </w:r>
      <w:r>
        <w:pict>
          <v:rect id="_x0000_s1062" style="position:absolute;left:0;text-align:left;margin-left:304.5pt;margin-top:38.45pt;width:13.45pt;height:13.45pt;z-index:-251660288;mso-position-horizontal-relative:page" filled="f" strokecolor="#383a3b" strokeweight="1pt">
            <w10:wrap anchorx="page"/>
          </v:rect>
        </w:pict>
      </w:r>
      <w:r>
        <w:rPr>
          <w:b/>
          <w:color w:val="383A3B"/>
          <w:sz w:val="28"/>
        </w:rPr>
        <w:t>Method of payment</w:t>
      </w:r>
    </w:p>
    <w:tbl>
      <w:tblPr>
        <w:tblStyle w:val="TableNormal"/>
        <w:tblW w:w="0" w:type="auto"/>
        <w:tblInd w:w="140" w:type="dxa"/>
        <w:tblBorders>
          <w:top w:val="single" w:sz="8" w:space="0" w:color="383A3B"/>
          <w:left w:val="single" w:sz="8" w:space="0" w:color="383A3B"/>
          <w:bottom w:val="single" w:sz="8" w:space="0" w:color="383A3B"/>
          <w:right w:val="single" w:sz="8" w:space="0" w:color="383A3B"/>
          <w:insideH w:val="single" w:sz="8" w:space="0" w:color="383A3B"/>
          <w:insideV w:val="single" w:sz="8" w:space="0" w:color="383A3B"/>
        </w:tblBorders>
        <w:tblLayout w:type="fixed"/>
        <w:tblLook w:val="01E0" w:firstRow="1" w:lastRow="1" w:firstColumn="1" w:lastColumn="1" w:noHBand="0" w:noVBand="0"/>
      </w:tblPr>
      <w:tblGrid>
        <w:gridCol w:w="6654"/>
        <w:gridCol w:w="3811"/>
      </w:tblGrid>
      <w:tr w:rsidR="003B4FFC">
        <w:trPr>
          <w:trHeight w:val="623"/>
        </w:trPr>
        <w:tc>
          <w:tcPr>
            <w:tcW w:w="10465" w:type="dxa"/>
            <w:gridSpan w:val="2"/>
          </w:tcPr>
          <w:p w:rsidR="003B4FFC" w:rsidRDefault="00B1522F">
            <w:pPr>
              <w:pStyle w:val="TableParagraph"/>
              <w:spacing w:line="179" w:lineRule="exact"/>
              <w:rPr>
                <w:b/>
                <w:sz w:val="16"/>
              </w:rPr>
            </w:pPr>
            <w:r>
              <w:rPr>
                <w:b/>
                <w:color w:val="383A3B"/>
                <w:sz w:val="16"/>
              </w:rPr>
              <w:t>Rent is to be payed to the lessor.</w:t>
            </w:r>
          </w:p>
          <w:p w:rsidR="003B4FFC" w:rsidRDefault="00B1522F">
            <w:pPr>
              <w:pStyle w:val="TableParagraph"/>
              <w:tabs>
                <w:tab w:val="left" w:pos="2265"/>
                <w:tab w:val="left" w:pos="3932"/>
                <w:tab w:val="left" w:pos="5694"/>
              </w:tabs>
              <w:spacing w:before="99"/>
              <w:ind w:left="474"/>
              <w:rPr>
                <w:b/>
                <w:sz w:val="20"/>
              </w:rPr>
            </w:pPr>
            <w:r>
              <w:rPr>
                <w:b/>
                <w:color w:val="383A3B"/>
                <w:sz w:val="20"/>
              </w:rPr>
              <w:t>Autogiro</w:t>
            </w:r>
            <w:r>
              <w:rPr>
                <w:b/>
                <w:color w:val="383A3B"/>
                <w:sz w:val="20"/>
              </w:rPr>
              <w:tab/>
            </w:r>
            <w:proofErr w:type="spellStart"/>
            <w:r>
              <w:rPr>
                <w:b/>
                <w:color w:val="383A3B"/>
                <w:sz w:val="20"/>
              </w:rPr>
              <w:t>Bankgiro</w:t>
            </w:r>
            <w:proofErr w:type="spellEnd"/>
            <w:r>
              <w:rPr>
                <w:b/>
                <w:color w:val="383A3B"/>
                <w:sz w:val="20"/>
              </w:rPr>
              <w:tab/>
            </w:r>
            <w:proofErr w:type="spellStart"/>
            <w:r>
              <w:rPr>
                <w:b/>
                <w:color w:val="383A3B"/>
                <w:sz w:val="20"/>
              </w:rPr>
              <w:t>Postgiro</w:t>
            </w:r>
            <w:proofErr w:type="spellEnd"/>
            <w:r>
              <w:rPr>
                <w:b/>
                <w:color w:val="383A3B"/>
                <w:sz w:val="20"/>
              </w:rPr>
              <w:tab/>
              <w:t>Cash for</w:t>
            </w:r>
            <w:r>
              <w:rPr>
                <w:b/>
                <w:color w:val="383A3B"/>
                <w:spacing w:val="-2"/>
                <w:sz w:val="20"/>
              </w:rPr>
              <w:t xml:space="preserve"> </w:t>
            </w:r>
            <w:r>
              <w:rPr>
                <w:b/>
                <w:color w:val="383A3B"/>
                <w:sz w:val="20"/>
              </w:rPr>
              <w:t>receipt</w:t>
            </w:r>
          </w:p>
        </w:tc>
      </w:tr>
      <w:tr w:rsidR="003B4FFC">
        <w:trPr>
          <w:trHeight w:val="631"/>
        </w:trPr>
        <w:tc>
          <w:tcPr>
            <w:tcW w:w="6654" w:type="dxa"/>
          </w:tcPr>
          <w:p w:rsidR="003B4FFC" w:rsidRDefault="00B1522F">
            <w:pPr>
              <w:pStyle w:val="TableParagraph"/>
              <w:spacing w:line="173" w:lineRule="exact"/>
              <w:rPr>
                <w:b/>
                <w:sz w:val="16"/>
              </w:rPr>
            </w:pPr>
            <w:r>
              <w:rPr>
                <w:b/>
                <w:color w:val="383A3B"/>
                <w:sz w:val="16"/>
              </w:rPr>
              <w:t>Bank account</w:t>
            </w:r>
          </w:p>
        </w:tc>
        <w:tc>
          <w:tcPr>
            <w:tcW w:w="3811" w:type="dxa"/>
          </w:tcPr>
          <w:p w:rsidR="003B4FFC" w:rsidRDefault="00B1522F">
            <w:pPr>
              <w:pStyle w:val="TableParagraph"/>
              <w:spacing w:before="13"/>
              <w:rPr>
                <w:b/>
                <w:sz w:val="16"/>
              </w:rPr>
            </w:pPr>
            <w:r>
              <w:rPr>
                <w:b/>
                <w:color w:val="383A3B"/>
                <w:sz w:val="16"/>
              </w:rPr>
              <w:t>Bank</w:t>
            </w:r>
          </w:p>
        </w:tc>
      </w:tr>
    </w:tbl>
    <w:p w:rsidR="003B4FFC" w:rsidRDefault="00B1522F">
      <w:pPr>
        <w:spacing w:before="148" w:after="42"/>
        <w:ind w:left="247"/>
        <w:rPr>
          <w:b/>
          <w:sz w:val="28"/>
        </w:rPr>
      </w:pPr>
      <w:r>
        <w:pict>
          <v:rect id="_x0000_s1061" style="position:absolute;left:0;text-align:left;margin-left:42.5pt;margin-top:39.9pt;width:13.45pt;height:13.45pt;z-index:-251659264;mso-position-horizontal-relative:page;mso-position-vertical-relative:text" filled="f" strokecolor="#383a3b" strokeweight="1pt">
            <w10:wrap anchorx="page"/>
          </v:rect>
        </w:pict>
      </w:r>
      <w:r>
        <w:pict>
          <v:rect id="_x0000_s1060" style="position:absolute;left:0;text-align:left;margin-left:43pt;margin-top:77.65pt;width:13.45pt;height:13.45pt;z-index:-251658240;mso-position-horizontal-relative:page;mso-position-vertical-relative:text" filled="f" strokecolor="#383a3b" strokeweight="1pt">
            <w10:wrap anchorx="page"/>
          </v:rect>
        </w:pict>
      </w:r>
      <w:r>
        <w:rPr>
          <w:b/>
          <w:color w:val="383A3B"/>
          <w:sz w:val="28"/>
        </w:rPr>
        <w:t xml:space="preserve">The rental </w:t>
      </w:r>
      <w:proofErr w:type="spellStart"/>
      <w:r>
        <w:rPr>
          <w:b/>
          <w:color w:val="383A3B"/>
          <w:sz w:val="28"/>
        </w:rPr>
        <w:t>agrements</w:t>
      </w:r>
      <w:proofErr w:type="spellEnd"/>
      <w:r>
        <w:rPr>
          <w:b/>
          <w:color w:val="383A3B"/>
          <w:sz w:val="28"/>
        </w:rPr>
        <w:t xml:space="preserve"> validity and period of notice</w:t>
      </w:r>
    </w:p>
    <w:tbl>
      <w:tblPr>
        <w:tblStyle w:val="TableNormal"/>
        <w:tblW w:w="0" w:type="auto"/>
        <w:tblInd w:w="130" w:type="dxa"/>
        <w:tblBorders>
          <w:top w:val="single" w:sz="8" w:space="0" w:color="383A3B"/>
          <w:left w:val="single" w:sz="8" w:space="0" w:color="383A3B"/>
          <w:bottom w:val="single" w:sz="8" w:space="0" w:color="383A3B"/>
          <w:right w:val="single" w:sz="8" w:space="0" w:color="383A3B"/>
          <w:insideH w:val="single" w:sz="8" w:space="0" w:color="383A3B"/>
          <w:insideV w:val="single" w:sz="8" w:space="0" w:color="383A3B"/>
        </w:tblBorders>
        <w:tblLayout w:type="fixed"/>
        <w:tblLook w:val="01E0" w:firstRow="1" w:lastRow="1" w:firstColumn="1" w:lastColumn="1" w:noHBand="0" w:noVBand="0"/>
      </w:tblPr>
      <w:tblGrid>
        <w:gridCol w:w="1691"/>
        <w:gridCol w:w="8774"/>
      </w:tblGrid>
      <w:tr w:rsidR="003B4FFC">
        <w:trPr>
          <w:trHeight w:val="807"/>
        </w:trPr>
        <w:tc>
          <w:tcPr>
            <w:tcW w:w="1691" w:type="dxa"/>
            <w:tcBorders>
              <w:right w:val="nil"/>
            </w:tcBorders>
          </w:tcPr>
          <w:p w:rsidR="003B4FFC" w:rsidRDefault="003B4FFC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:rsidR="003B4FFC" w:rsidRDefault="00B1522F">
            <w:pPr>
              <w:pStyle w:val="TableParagraph"/>
              <w:ind w:left="0" w:right="189"/>
              <w:jc w:val="right"/>
              <w:rPr>
                <w:b/>
                <w:sz w:val="16"/>
              </w:rPr>
            </w:pPr>
            <w:r>
              <w:rPr>
                <w:b/>
                <w:color w:val="383A3B"/>
                <w:sz w:val="16"/>
              </w:rPr>
              <w:t>Alternative 1.</w:t>
            </w:r>
          </w:p>
        </w:tc>
        <w:tc>
          <w:tcPr>
            <w:tcW w:w="8774" w:type="dxa"/>
            <w:tcBorders>
              <w:left w:val="nil"/>
            </w:tcBorders>
          </w:tcPr>
          <w:p w:rsidR="003B4FFC" w:rsidRDefault="003B4FFC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:rsidR="003B4FFC" w:rsidRDefault="00B1522F">
            <w:pPr>
              <w:pStyle w:val="TableParagraph"/>
              <w:tabs>
                <w:tab w:val="left" w:pos="3083"/>
                <w:tab w:val="left" w:pos="4064"/>
                <w:tab w:val="left" w:pos="6910"/>
              </w:tabs>
              <w:ind w:left="133"/>
              <w:rPr>
                <w:b/>
                <w:sz w:val="16"/>
              </w:rPr>
            </w:pPr>
            <w:r>
              <w:rPr>
                <w:b/>
                <w:color w:val="383A3B"/>
                <w:sz w:val="16"/>
              </w:rPr>
              <w:t>As</w:t>
            </w:r>
            <w:r>
              <w:rPr>
                <w:b/>
                <w:color w:val="383A3B"/>
                <w:spacing w:val="-2"/>
                <w:sz w:val="16"/>
              </w:rPr>
              <w:t xml:space="preserve"> </w:t>
            </w:r>
            <w:r>
              <w:rPr>
                <w:b/>
                <w:color w:val="383A3B"/>
                <w:sz w:val="16"/>
              </w:rPr>
              <w:t>of the</w:t>
            </w:r>
            <w:r>
              <w:rPr>
                <w:b/>
                <w:color w:val="383A3B"/>
                <w:sz w:val="16"/>
                <w:u w:val="single" w:color="383A3B"/>
              </w:rPr>
              <w:t xml:space="preserve"> </w:t>
            </w:r>
            <w:r>
              <w:rPr>
                <w:b/>
                <w:color w:val="383A3B"/>
                <w:sz w:val="16"/>
                <w:u w:val="single" w:color="383A3B"/>
              </w:rPr>
              <w:tab/>
            </w:r>
            <w:r>
              <w:rPr>
                <w:b/>
                <w:color w:val="383A3B"/>
                <w:sz w:val="16"/>
              </w:rPr>
              <w:tab/>
              <w:t>Up</w:t>
            </w:r>
            <w:r>
              <w:rPr>
                <w:b/>
                <w:color w:val="383A3B"/>
                <w:spacing w:val="-2"/>
                <w:sz w:val="16"/>
              </w:rPr>
              <w:t xml:space="preserve"> </w:t>
            </w:r>
            <w:r>
              <w:rPr>
                <w:b/>
                <w:color w:val="383A3B"/>
                <w:sz w:val="16"/>
              </w:rPr>
              <w:t>until</w:t>
            </w:r>
            <w:r>
              <w:rPr>
                <w:b/>
                <w:color w:val="383A3B"/>
                <w:spacing w:val="21"/>
                <w:sz w:val="16"/>
              </w:rPr>
              <w:t xml:space="preserve"> </w:t>
            </w:r>
            <w:r>
              <w:rPr>
                <w:b/>
                <w:color w:val="383A3B"/>
                <w:sz w:val="16"/>
                <w:u w:val="single" w:color="383A3B"/>
              </w:rPr>
              <w:t xml:space="preserve"> </w:t>
            </w:r>
            <w:r>
              <w:rPr>
                <w:b/>
                <w:color w:val="383A3B"/>
                <w:sz w:val="16"/>
                <w:u w:val="single" w:color="383A3B"/>
              </w:rPr>
              <w:tab/>
            </w:r>
          </w:p>
          <w:p w:rsidR="003B4FFC" w:rsidRDefault="00B1522F">
            <w:pPr>
              <w:pStyle w:val="TableParagraph"/>
              <w:tabs>
                <w:tab w:val="left" w:pos="1239"/>
                <w:tab w:val="left" w:pos="8006"/>
              </w:tabs>
              <w:spacing w:before="116"/>
              <w:ind w:left="133"/>
              <w:rPr>
                <w:b/>
                <w:sz w:val="16"/>
              </w:rPr>
            </w:pPr>
            <w:r>
              <w:rPr>
                <w:b/>
                <w:color w:val="383A3B"/>
                <w:position w:val="2"/>
                <w:sz w:val="16"/>
              </w:rPr>
              <w:t>With</w:t>
            </w:r>
            <w:r>
              <w:rPr>
                <w:b/>
                <w:color w:val="383A3B"/>
                <w:position w:val="2"/>
                <w:sz w:val="16"/>
                <w:u w:val="single" w:color="383A3B"/>
              </w:rPr>
              <w:t xml:space="preserve"> </w:t>
            </w:r>
            <w:r>
              <w:rPr>
                <w:b/>
                <w:color w:val="383A3B"/>
                <w:position w:val="2"/>
                <w:sz w:val="16"/>
                <w:u w:val="single" w:color="383A3B"/>
              </w:rPr>
              <w:tab/>
            </w:r>
            <w:proofErr w:type="gramStart"/>
            <w:r>
              <w:rPr>
                <w:b/>
                <w:color w:val="383A3B"/>
                <w:position w:val="1"/>
                <w:sz w:val="16"/>
              </w:rPr>
              <w:t>moths</w:t>
            </w:r>
            <w:proofErr w:type="gramEnd"/>
            <w:r>
              <w:rPr>
                <w:b/>
                <w:color w:val="383A3B"/>
                <w:position w:val="1"/>
                <w:sz w:val="16"/>
              </w:rPr>
              <w:t xml:space="preserve"> period of notice.  In case of default </w:t>
            </w:r>
            <w:proofErr w:type="gramStart"/>
            <w:r>
              <w:rPr>
                <w:b/>
                <w:color w:val="383A3B"/>
                <w:position w:val="1"/>
                <w:sz w:val="16"/>
              </w:rPr>
              <w:t>extension</w:t>
            </w:r>
            <w:proofErr w:type="gramEnd"/>
            <w:r>
              <w:rPr>
                <w:b/>
                <w:color w:val="383A3B"/>
                <w:position w:val="1"/>
                <w:sz w:val="16"/>
              </w:rPr>
              <w:t xml:space="preserve"> the </w:t>
            </w:r>
            <w:proofErr w:type="spellStart"/>
            <w:r>
              <w:rPr>
                <w:b/>
                <w:color w:val="383A3B"/>
                <w:position w:val="1"/>
                <w:sz w:val="16"/>
              </w:rPr>
              <w:t>agrement</w:t>
            </w:r>
            <w:proofErr w:type="spellEnd"/>
            <w:r>
              <w:rPr>
                <w:b/>
                <w:color w:val="383A3B"/>
                <w:spacing w:val="-21"/>
                <w:position w:val="1"/>
                <w:sz w:val="16"/>
              </w:rPr>
              <w:t xml:space="preserve"> </w:t>
            </w:r>
            <w:r>
              <w:rPr>
                <w:b/>
                <w:color w:val="383A3B"/>
                <w:position w:val="1"/>
                <w:sz w:val="16"/>
              </w:rPr>
              <w:t>prolongs</w:t>
            </w:r>
            <w:r>
              <w:rPr>
                <w:b/>
                <w:color w:val="383A3B"/>
                <w:spacing w:val="-1"/>
                <w:position w:val="1"/>
                <w:sz w:val="16"/>
              </w:rPr>
              <w:t xml:space="preserve"> </w:t>
            </w:r>
            <w:r>
              <w:rPr>
                <w:b/>
                <w:color w:val="383A3B"/>
                <w:position w:val="1"/>
                <w:sz w:val="16"/>
              </w:rPr>
              <w:t>with</w:t>
            </w:r>
            <w:r>
              <w:rPr>
                <w:b/>
                <w:color w:val="383A3B"/>
                <w:position w:val="1"/>
                <w:sz w:val="16"/>
                <w:u w:val="single" w:color="383A3B"/>
              </w:rPr>
              <w:t xml:space="preserve"> </w:t>
            </w:r>
            <w:r>
              <w:rPr>
                <w:b/>
                <w:color w:val="383A3B"/>
                <w:position w:val="1"/>
                <w:sz w:val="16"/>
                <w:u w:val="single" w:color="383A3B"/>
              </w:rPr>
              <w:tab/>
            </w:r>
            <w:r>
              <w:rPr>
                <w:b/>
                <w:color w:val="383A3B"/>
                <w:sz w:val="16"/>
              </w:rPr>
              <w:t>months.</w:t>
            </w:r>
          </w:p>
        </w:tc>
      </w:tr>
      <w:tr w:rsidR="003B4FFC">
        <w:trPr>
          <w:trHeight w:val="731"/>
        </w:trPr>
        <w:tc>
          <w:tcPr>
            <w:tcW w:w="1691" w:type="dxa"/>
            <w:tcBorders>
              <w:right w:val="nil"/>
            </w:tcBorders>
          </w:tcPr>
          <w:p w:rsidR="003B4FFC" w:rsidRDefault="003B4FFC">
            <w:pPr>
              <w:pStyle w:val="TableParagraph"/>
              <w:spacing w:before="11"/>
              <w:ind w:left="0"/>
              <w:rPr>
                <w:b/>
                <w:sz w:val="17"/>
              </w:rPr>
            </w:pPr>
          </w:p>
          <w:p w:rsidR="003B4FFC" w:rsidRDefault="00B1522F">
            <w:pPr>
              <w:pStyle w:val="TableParagraph"/>
              <w:ind w:left="0" w:right="111"/>
              <w:jc w:val="right"/>
              <w:rPr>
                <w:b/>
                <w:sz w:val="20"/>
              </w:rPr>
            </w:pPr>
            <w:r>
              <w:rPr>
                <w:b/>
                <w:color w:val="383A3B"/>
                <w:sz w:val="16"/>
              </w:rPr>
              <w:t xml:space="preserve">Alternative </w:t>
            </w:r>
            <w:proofErr w:type="gramStart"/>
            <w:r>
              <w:rPr>
                <w:b/>
                <w:color w:val="383A3B"/>
                <w:sz w:val="16"/>
              </w:rPr>
              <w:t>2.</w:t>
            </w:r>
            <w:r>
              <w:rPr>
                <w:b/>
                <w:color w:val="383A3B"/>
                <w:sz w:val="20"/>
              </w:rPr>
              <w:t>*</w:t>
            </w:r>
            <w:proofErr w:type="gramEnd"/>
          </w:p>
        </w:tc>
        <w:tc>
          <w:tcPr>
            <w:tcW w:w="8774" w:type="dxa"/>
            <w:tcBorders>
              <w:left w:val="nil"/>
            </w:tcBorders>
          </w:tcPr>
          <w:p w:rsidR="003B4FFC" w:rsidRDefault="003B4FFC">
            <w:pPr>
              <w:pStyle w:val="TableParagraph"/>
              <w:spacing w:before="8"/>
              <w:ind w:left="0"/>
              <w:rPr>
                <w:b/>
                <w:sz w:val="19"/>
              </w:rPr>
            </w:pPr>
          </w:p>
          <w:p w:rsidR="003B4FFC" w:rsidRDefault="00B1522F">
            <w:pPr>
              <w:pStyle w:val="TableParagraph"/>
              <w:tabs>
                <w:tab w:val="left" w:pos="3083"/>
                <w:tab w:val="left" w:pos="4079"/>
                <w:tab w:val="left" w:pos="6910"/>
              </w:tabs>
              <w:spacing w:before="1"/>
              <w:ind w:left="133"/>
              <w:rPr>
                <w:b/>
                <w:sz w:val="16"/>
              </w:rPr>
            </w:pPr>
            <w:r>
              <w:rPr>
                <w:b/>
                <w:color w:val="383A3B"/>
                <w:position w:val="1"/>
                <w:sz w:val="16"/>
              </w:rPr>
              <w:t>As</w:t>
            </w:r>
            <w:r>
              <w:rPr>
                <w:b/>
                <w:color w:val="383A3B"/>
                <w:spacing w:val="-2"/>
                <w:position w:val="1"/>
                <w:sz w:val="16"/>
              </w:rPr>
              <w:t xml:space="preserve"> </w:t>
            </w:r>
            <w:r>
              <w:rPr>
                <w:b/>
                <w:color w:val="383A3B"/>
                <w:position w:val="1"/>
                <w:sz w:val="16"/>
              </w:rPr>
              <w:t>of the</w:t>
            </w:r>
            <w:r>
              <w:rPr>
                <w:b/>
                <w:color w:val="383A3B"/>
                <w:position w:val="1"/>
                <w:sz w:val="16"/>
                <w:u w:val="single" w:color="383A3B"/>
              </w:rPr>
              <w:t xml:space="preserve"> </w:t>
            </w:r>
            <w:r>
              <w:rPr>
                <w:b/>
                <w:color w:val="383A3B"/>
                <w:position w:val="1"/>
                <w:sz w:val="16"/>
                <w:u w:val="single" w:color="383A3B"/>
              </w:rPr>
              <w:tab/>
            </w:r>
            <w:r>
              <w:rPr>
                <w:b/>
                <w:color w:val="383A3B"/>
                <w:position w:val="1"/>
                <w:sz w:val="16"/>
              </w:rPr>
              <w:tab/>
            </w:r>
            <w:r>
              <w:rPr>
                <w:b/>
                <w:color w:val="383A3B"/>
                <w:sz w:val="16"/>
              </w:rPr>
              <w:t>Up</w:t>
            </w:r>
            <w:r>
              <w:rPr>
                <w:b/>
                <w:color w:val="383A3B"/>
                <w:spacing w:val="-2"/>
                <w:sz w:val="16"/>
              </w:rPr>
              <w:t xml:space="preserve"> </w:t>
            </w:r>
            <w:r>
              <w:rPr>
                <w:b/>
                <w:color w:val="383A3B"/>
                <w:sz w:val="16"/>
              </w:rPr>
              <w:t>until</w:t>
            </w:r>
            <w:r>
              <w:rPr>
                <w:b/>
                <w:color w:val="383A3B"/>
                <w:spacing w:val="7"/>
                <w:sz w:val="16"/>
              </w:rPr>
              <w:t xml:space="preserve"> </w:t>
            </w:r>
            <w:r>
              <w:rPr>
                <w:b/>
                <w:color w:val="383A3B"/>
                <w:sz w:val="16"/>
                <w:u w:val="single" w:color="383A3B"/>
              </w:rPr>
              <w:t xml:space="preserve"> </w:t>
            </w:r>
            <w:r>
              <w:rPr>
                <w:b/>
                <w:color w:val="383A3B"/>
                <w:sz w:val="16"/>
                <w:u w:val="single" w:color="383A3B"/>
              </w:rPr>
              <w:tab/>
            </w:r>
          </w:p>
          <w:p w:rsidR="003B4FFC" w:rsidRDefault="00B1522F">
            <w:pPr>
              <w:pStyle w:val="TableParagraph"/>
              <w:spacing w:before="102"/>
              <w:ind w:left="133"/>
              <w:rPr>
                <w:b/>
                <w:sz w:val="16"/>
              </w:rPr>
            </w:pPr>
            <w:r>
              <w:rPr>
                <w:b/>
                <w:color w:val="383A3B"/>
                <w:sz w:val="16"/>
              </w:rPr>
              <w:t xml:space="preserve">The lessee shall by the period of notice evacuate without </w:t>
            </w:r>
            <w:proofErr w:type="spellStart"/>
            <w:r>
              <w:rPr>
                <w:b/>
                <w:color w:val="383A3B"/>
                <w:sz w:val="16"/>
              </w:rPr>
              <w:t>proloning</w:t>
            </w:r>
            <w:proofErr w:type="spellEnd"/>
            <w:r>
              <w:rPr>
                <w:b/>
                <w:color w:val="383A3B"/>
                <w:sz w:val="16"/>
              </w:rPr>
              <w:t xml:space="preserve"> </w:t>
            </w:r>
            <w:proofErr w:type="spellStart"/>
            <w:r>
              <w:rPr>
                <w:b/>
                <w:color w:val="383A3B"/>
                <w:sz w:val="16"/>
              </w:rPr>
              <w:t>accordning</w:t>
            </w:r>
            <w:proofErr w:type="spellEnd"/>
            <w:r>
              <w:rPr>
                <w:b/>
                <w:color w:val="383A3B"/>
                <w:sz w:val="16"/>
              </w:rPr>
              <w:t xml:space="preserve"> to the date above.</w:t>
            </w:r>
          </w:p>
        </w:tc>
      </w:tr>
      <w:tr w:rsidR="003B4FFC">
        <w:trPr>
          <w:trHeight w:val="825"/>
        </w:trPr>
        <w:tc>
          <w:tcPr>
            <w:tcW w:w="1691" w:type="dxa"/>
            <w:tcBorders>
              <w:right w:val="nil"/>
            </w:tcBorders>
          </w:tcPr>
          <w:p w:rsidR="003B4FFC" w:rsidRDefault="003B4FFC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3B4FFC" w:rsidRDefault="00B1522F">
            <w:pPr>
              <w:pStyle w:val="TableParagraph"/>
              <w:spacing w:before="1"/>
              <w:ind w:left="0" w:right="189"/>
              <w:jc w:val="right"/>
              <w:rPr>
                <w:b/>
                <w:sz w:val="16"/>
              </w:rPr>
            </w:pPr>
            <w:r>
              <w:rPr>
                <w:b/>
                <w:color w:val="383A3B"/>
                <w:sz w:val="16"/>
              </w:rPr>
              <w:t>Alternative 3.</w:t>
            </w:r>
          </w:p>
        </w:tc>
        <w:tc>
          <w:tcPr>
            <w:tcW w:w="8774" w:type="dxa"/>
            <w:tcBorders>
              <w:left w:val="nil"/>
            </w:tcBorders>
          </w:tcPr>
          <w:p w:rsidR="003B4FFC" w:rsidRDefault="003B4FFC">
            <w:pPr>
              <w:pStyle w:val="TableParagraph"/>
              <w:ind w:left="0"/>
              <w:rPr>
                <w:b/>
              </w:rPr>
            </w:pPr>
          </w:p>
          <w:p w:rsidR="003B4FFC" w:rsidRDefault="00B1522F">
            <w:pPr>
              <w:pStyle w:val="TableParagraph"/>
              <w:tabs>
                <w:tab w:val="left" w:pos="3107"/>
              </w:tabs>
              <w:ind w:left="157"/>
              <w:rPr>
                <w:b/>
                <w:sz w:val="16"/>
              </w:rPr>
            </w:pPr>
            <w:r>
              <w:rPr>
                <w:b/>
                <w:color w:val="383A3B"/>
                <w:position w:val="1"/>
                <w:sz w:val="16"/>
              </w:rPr>
              <w:t>As</w:t>
            </w:r>
            <w:r>
              <w:rPr>
                <w:b/>
                <w:color w:val="383A3B"/>
                <w:spacing w:val="-2"/>
                <w:position w:val="1"/>
                <w:sz w:val="16"/>
              </w:rPr>
              <w:t xml:space="preserve"> </w:t>
            </w:r>
            <w:r>
              <w:rPr>
                <w:b/>
                <w:color w:val="383A3B"/>
                <w:position w:val="1"/>
                <w:sz w:val="16"/>
              </w:rPr>
              <w:t>of the</w:t>
            </w:r>
            <w:r>
              <w:rPr>
                <w:b/>
                <w:color w:val="383A3B"/>
                <w:position w:val="1"/>
                <w:sz w:val="16"/>
                <w:u w:val="single" w:color="383A3B"/>
              </w:rPr>
              <w:t xml:space="preserve"> </w:t>
            </w:r>
            <w:r>
              <w:rPr>
                <w:b/>
                <w:color w:val="383A3B"/>
                <w:position w:val="1"/>
                <w:sz w:val="16"/>
                <w:u w:val="single" w:color="383A3B"/>
              </w:rPr>
              <w:tab/>
            </w:r>
            <w:r>
              <w:rPr>
                <w:b/>
                <w:color w:val="383A3B"/>
                <w:sz w:val="16"/>
              </w:rPr>
              <w:t>until further notice.</w:t>
            </w:r>
          </w:p>
          <w:p w:rsidR="003B4FFC" w:rsidRDefault="00B1522F">
            <w:pPr>
              <w:pStyle w:val="TableParagraph"/>
              <w:spacing w:before="161"/>
              <w:ind w:left="133"/>
              <w:rPr>
                <w:b/>
                <w:sz w:val="16"/>
              </w:rPr>
            </w:pPr>
            <w:r>
              <w:rPr>
                <w:b/>
                <w:color w:val="383A3B"/>
                <w:sz w:val="16"/>
              </w:rPr>
              <w:t xml:space="preserve">The </w:t>
            </w:r>
            <w:proofErr w:type="spellStart"/>
            <w:r>
              <w:rPr>
                <w:b/>
                <w:color w:val="383A3B"/>
                <w:sz w:val="16"/>
              </w:rPr>
              <w:t>agrement</w:t>
            </w:r>
            <w:proofErr w:type="spellEnd"/>
            <w:r>
              <w:rPr>
                <w:b/>
                <w:color w:val="383A3B"/>
                <w:sz w:val="16"/>
              </w:rPr>
              <w:t xml:space="preserve"> cease to apply by the shift of the month </w:t>
            </w:r>
            <w:proofErr w:type="spellStart"/>
            <w:r>
              <w:rPr>
                <w:b/>
                <w:color w:val="383A3B"/>
                <w:sz w:val="16"/>
              </w:rPr>
              <w:t>occuring</w:t>
            </w:r>
            <w:proofErr w:type="spellEnd"/>
            <w:r>
              <w:rPr>
                <w:b/>
                <w:color w:val="383A3B"/>
                <w:sz w:val="16"/>
              </w:rPr>
              <w:t xml:space="preserve"> three </w:t>
            </w:r>
            <w:proofErr w:type="spellStart"/>
            <w:r>
              <w:rPr>
                <w:b/>
                <w:color w:val="383A3B"/>
                <w:sz w:val="16"/>
              </w:rPr>
              <w:t>moths</w:t>
            </w:r>
            <w:proofErr w:type="spellEnd"/>
            <w:r>
              <w:rPr>
                <w:b/>
                <w:color w:val="383A3B"/>
                <w:sz w:val="16"/>
              </w:rPr>
              <w:t xml:space="preserve"> after notice.</w:t>
            </w:r>
          </w:p>
        </w:tc>
      </w:tr>
    </w:tbl>
    <w:p w:rsidR="003B4FFC" w:rsidRDefault="00B1522F">
      <w:pPr>
        <w:spacing w:before="193" w:after="43"/>
        <w:ind w:left="247"/>
        <w:rPr>
          <w:b/>
          <w:sz w:val="28"/>
        </w:rPr>
      </w:pPr>
      <w:r>
        <w:pict>
          <v:rect id="_x0000_s1059" style="position:absolute;left:0;text-align:left;margin-left:43pt;margin-top:-30.25pt;width:13.45pt;height:13.45pt;z-index:-251657216;mso-position-horizontal-relative:page;mso-position-vertical-relative:text" filled="f" strokecolor="#383a3b" strokeweight="1pt">
            <w10:wrap anchorx="page"/>
          </v:rect>
        </w:pict>
      </w:r>
      <w:r>
        <w:pict>
          <v:rect id="_x0000_s1058" style="position:absolute;left:0;text-align:left;margin-left:42.5pt;margin-top:45.95pt;width:13.45pt;height:13.45pt;z-index:-251656192;mso-position-horizontal-relative:page;mso-position-vertical-relative:text" filled="f" strokecolor="#383a3b" strokeweight="1pt">
            <w10:wrap anchorx="page"/>
          </v:rect>
        </w:pict>
      </w:r>
      <w:r>
        <w:pict>
          <v:rect id="_x0000_s1057" style="position:absolute;left:0;text-align:left;margin-left:334.4pt;margin-top:46.1pt;width:13.45pt;height:13.45pt;z-index:-251655168;mso-position-horizontal-relative:page;mso-position-vertical-relative:text" filled="f" strokecolor="#383a3b" strokeweight="1pt">
            <w10:wrap anchorx="page"/>
          </v:rect>
        </w:pict>
      </w:r>
      <w:r>
        <w:pict>
          <v:rect id="_x0000_s1056" style="position:absolute;left:0;text-align:left;margin-left:169.65pt;margin-top:45.95pt;width:13.45pt;height:13.45pt;z-index:-251653120;mso-position-horizontal-relative:page;mso-position-vertical-relative:text" filled="f" strokecolor="#383a3b" strokeweight="1pt">
            <w10:wrap anchorx="page"/>
          </v:rect>
        </w:pict>
      </w:r>
      <w:r>
        <w:rPr>
          <w:b/>
          <w:color w:val="383A3B"/>
          <w:sz w:val="28"/>
        </w:rPr>
        <w:t>Other</w:t>
      </w:r>
    </w:p>
    <w:tbl>
      <w:tblPr>
        <w:tblStyle w:val="TableNormal"/>
        <w:tblW w:w="0" w:type="auto"/>
        <w:tblInd w:w="130" w:type="dxa"/>
        <w:tblBorders>
          <w:top w:val="single" w:sz="8" w:space="0" w:color="383A3B"/>
          <w:left w:val="single" w:sz="8" w:space="0" w:color="383A3B"/>
          <w:bottom w:val="single" w:sz="8" w:space="0" w:color="383A3B"/>
          <w:right w:val="single" w:sz="8" w:space="0" w:color="383A3B"/>
          <w:insideH w:val="single" w:sz="8" w:space="0" w:color="383A3B"/>
          <w:insideV w:val="single" w:sz="8" w:space="0" w:color="383A3B"/>
        </w:tblBorders>
        <w:tblLayout w:type="fixed"/>
        <w:tblLook w:val="01E0" w:firstRow="1" w:lastRow="1" w:firstColumn="1" w:lastColumn="1" w:noHBand="0" w:noVBand="0"/>
      </w:tblPr>
      <w:tblGrid>
        <w:gridCol w:w="2786"/>
        <w:gridCol w:w="2139"/>
        <w:gridCol w:w="848"/>
        <w:gridCol w:w="1484"/>
        <w:gridCol w:w="3206"/>
      </w:tblGrid>
      <w:tr w:rsidR="003B4FFC">
        <w:trPr>
          <w:trHeight w:val="807"/>
        </w:trPr>
        <w:tc>
          <w:tcPr>
            <w:tcW w:w="2786" w:type="dxa"/>
            <w:tcBorders>
              <w:right w:val="nil"/>
            </w:tcBorders>
          </w:tcPr>
          <w:p w:rsidR="003B4FFC" w:rsidRDefault="00B1522F">
            <w:pPr>
              <w:pStyle w:val="TableParagraph"/>
              <w:spacing w:before="36" w:line="420" w:lineRule="auto"/>
              <w:ind w:left="484" w:right="422" w:hanging="355"/>
              <w:rPr>
                <w:b/>
                <w:sz w:val="16"/>
              </w:rPr>
            </w:pPr>
            <w:r>
              <w:rPr>
                <w:b/>
                <w:color w:val="383A3B"/>
                <w:sz w:val="16"/>
              </w:rPr>
              <w:t xml:space="preserve">The </w:t>
            </w:r>
            <w:proofErr w:type="spellStart"/>
            <w:r>
              <w:rPr>
                <w:b/>
                <w:color w:val="383A3B"/>
                <w:sz w:val="16"/>
              </w:rPr>
              <w:t>appartment</w:t>
            </w:r>
            <w:proofErr w:type="spellEnd"/>
            <w:r>
              <w:rPr>
                <w:b/>
                <w:color w:val="383A3B"/>
                <w:sz w:val="16"/>
              </w:rPr>
              <w:t xml:space="preserve"> is rented out Unfurnished</w:t>
            </w:r>
          </w:p>
        </w:tc>
        <w:tc>
          <w:tcPr>
            <w:tcW w:w="2139" w:type="dxa"/>
            <w:tcBorders>
              <w:left w:val="nil"/>
              <w:right w:val="nil"/>
            </w:tcBorders>
          </w:tcPr>
          <w:p w:rsidR="003B4FFC" w:rsidRDefault="003B4FFC">
            <w:pPr>
              <w:pStyle w:val="TableParagraph"/>
              <w:ind w:left="0"/>
              <w:rPr>
                <w:b/>
                <w:sz w:val="18"/>
              </w:rPr>
            </w:pPr>
          </w:p>
          <w:p w:rsidR="003B4FFC" w:rsidRDefault="00B1522F">
            <w:pPr>
              <w:pStyle w:val="TableParagraph"/>
              <w:spacing w:before="150"/>
              <w:ind w:left="251"/>
              <w:rPr>
                <w:b/>
                <w:sz w:val="16"/>
              </w:rPr>
            </w:pPr>
            <w:r>
              <w:rPr>
                <w:b/>
                <w:color w:val="383A3B"/>
                <w:sz w:val="16"/>
              </w:rPr>
              <w:t>Furnished, see appendix</w:t>
            </w:r>
          </w:p>
        </w:tc>
        <w:tc>
          <w:tcPr>
            <w:tcW w:w="848" w:type="dxa"/>
            <w:tcBorders>
              <w:left w:val="nil"/>
            </w:tcBorders>
          </w:tcPr>
          <w:p w:rsidR="003B4FFC" w:rsidRDefault="003B4FFC">
            <w:pPr>
              <w:pStyle w:val="TableParagraph"/>
              <w:ind w:left="0"/>
              <w:rPr>
                <w:b/>
                <w:sz w:val="18"/>
              </w:rPr>
            </w:pPr>
          </w:p>
          <w:p w:rsidR="003B4FFC" w:rsidRDefault="00B1522F">
            <w:pPr>
              <w:pStyle w:val="TableParagraph"/>
              <w:spacing w:before="150"/>
              <w:ind w:left="32"/>
              <w:rPr>
                <w:b/>
                <w:i/>
                <w:sz w:val="16"/>
              </w:rPr>
            </w:pPr>
            <w:r>
              <w:rPr>
                <w:b/>
                <w:i/>
                <w:color w:val="383A3B"/>
                <w:sz w:val="16"/>
              </w:rPr>
              <w:t>Inventory.</w:t>
            </w:r>
          </w:p>
        </w:tc>
        <w:tc>
          <w:tcPr>
            <w:tcW w:w="4690" w:type="dxa"/>
            <w:gridSpan w:val="2"/>
          </w:tcPr>
          <w:p w:rsidR="003B4FFC" w:rsidRDefault="00B1522F">
            <w:pPr>
              <w:pStyle w:val="TableParagraph"/>
              <w:spacing w:before="80" w:line="372" w:lineRule="auto"/>
              <w:ind w:left="539" w:right="274" w:hanging="395"/>
              <w:rPr>
                <w:b/>
                <w:i/>
                <w:sz w:val="16"/>
              </w:rPr>
            </w:pPr>
            <w:r>
              <w:rPr>
                <w:b/>
                <w:color w:val="383A3B"/>
                <w:sz w:val="16"/>
              </w:rPr>
              <w:t xml:space="preserve">The </w:t>
            </w:r>
            <w:proofErr w:type="spellStart"/>
            <w:r>
              <w:rPr>
                <w:b/>
                <w:color w:val="383A3B"/>
                <w:sz w:val="16"/>
              </w:rPr>
              <w:t>appartments</w:t>
            </w:r>
            <w:proofErr w:type="spellEnd"/>
            <w:r>
              <w:rPr>
                <w:b/>
                <w:color w:val="383A3B"/>
                <w:sz w:val="16"/>
              </w:rPr>
              <w:t xml:space="preserve"> condition by the time of this </w:t>
            </w:r>
            <w:proofErr w:type="spellStart"/>
            <w:r>
              <w:rPr>
                <w:b/>
                <w:color w:val="383A3B"/>
                <w:sz w:val="16"/>
              </w:rPr>
              <w:t>agrement</w:t>
            </w:r>
            <w:proofErr w:type="spellEnd"/>
            <w:r>
              <w:rPr>
                <w:b/>
                <w:color w:val="383A3B"/>
                <w:sz w:val="16"/>
              </w:rPr>
              <w:t xml:space="preserve"> See </w:t>
            </w:r>
            <w:proofErr w:type="gramStart"/>
            <w:r>
              <w:rPr>
                <w:b/>
                <w:color w:val="383A3B"/>
                <w:sz w:val="16"/>
              </w:rPr>
              <w:t>appendix</w:t>
            </w:r>
            <w:proofErr w:type="gramEnd"/>
            <w:r>
              <w:rPr>
                <w:b/>
                <w:color w:val="383A3B"/>
                <w:sz w:val="16"/>
              </w:rPr>
              <w:t xml:space="preserve"> </w:t>
            </w:r>
            <w:r>
              <w:rPr>
                <w:b/>
                <w:i/>
                <w:color w:val="383A3B"/>
                <w:sz w:val="16"/>
              </w:rPr>
              <w:t xml:space="preserve">Damages in the </w:t>
            </w:r>
            <w:proofErr w:type="spellStart"/>
            <w:r>
              <w:rPr>
                <w:b/>
                <w:i/>
                <w:color w:val="383A3B"/>
                <w:sz w:val="16"/>
              </w:rPr>
              <w:t>appartment</w:t>
            </w:r>
            <w:proofErr w:type="spellEnd"/>
            <w:r>
              <w:rPr>
                <w:b/>
                <w:i/>
                <w:color w:val="383A3B"/>
                <w:sz w:val="16"/>
              </w:rPr>
              <w:t>.</w:t>
            </w:r>
          </w:p>
        </w:tc>
      </w:tr>
      <w:tr w:rsidR="003B4FFC">
        <w:trPr>
          <w:trHeight w:val="738"/>
        </w:trPr>
        <w:tc>
          <w:tcPr>
            <w:tcW w:w="2786" w:type="dxa"/>
            <w:tcBorders>
              <w:right w:val="nil"/>
            </w:tcBorders>
          </w:tcPr>
          <w:p w:rsidR="003B4FFC" w:rsidRDefault="00B1522F">
            <w:pPr>
              <w:pStyle w:val="TableParagraph"/>
              <w:tabs>
                <w:tab w:val="left" w:pos="2545"/>
              </w:tabs>
              <w:spacing w:before="49" w:line="381" w:lineRule="auto"/>
              <w:ind w:left="474" w:right="228" w:hanging="338"/>
              <w:rPr>
                <w:b/>
                <w:sz w:val="16"/>
              </w:rPr>
            </w:pPr>
            <w:r>
              <w:rPr>
                <w:b/>
                <w:color w:val="383A3B"/>
                <w:spacing w:val="-6"/>
                <w:sz w:val="16"/>
              </w:rPr>
              <w:t xml:space="preserve">To </w:t>
            </w:r>
            <w:r>
              <w:rPr>
                <w:b/>
                <w:color w:val="383A3B"/>
                <w:sz w:val="16"/>
              </w:rPr>
              <w:t xml:space="preserve">the </w:t>
            </w:r>
            <w:proofErr w:type="spellStart"/>
            <w:r>
              <w:rPr>
                <w:b/>
                <w:color w:val="383A3B"/>
                <w:sz w:val="16"/>
              </w:rPr>
              <w:t>appartment</w:t>
            </w:r>
            <w:proofErr w:type="spellEnd"/>
            <w:r>
              <w:rPr>
                <w:b/>
                <w:color w:val="383A3B"/>
                <w:sz w:val="16"/>
              </w:rPr>
              <w:t xml:space="preserve"> is included Basement storage</w:t>
            </w:r>
            <w:r>
              <w:rPr>
                <w:b/>
                <w:color w:val="383A3B"/>
                <w:spacing w:val="-16"/>
                <w:sz w:val="16"/>
              </w:rPr>
              <w:t xml:space="preserve"> </w:t>
            </w:r>
            <w:proofErr w:type="spellStart"/>
            <w:r>
              <w:rPr>
                <w:b/>
                <w:color w:val="383A3B"/>
                <w:sz w:val="16"/>
              </w:rPr>
              <w:t>nr</w:t>
            </w:r>
            <w:proofErr w:type="spellEnd"/>
            <w:r>
              <w:rPr>
                <w:b/>
                <w:color w:val="383A3B"/>
                <w:sz w:val="16"/>
              </w:rPr>
              <w:t>.</w:t>
            </w:r>
            <w:r>
              <w:rPr>
                <w:b/>
                <w:color w:val="383A3B"/>
                <w:sz w:val="16"/>
                <w:u w:val="single" w:color="383A3B"/>
              </w:rPr>
              <w:t xml:space="preserve"> </w:t>
            </w:r>
            <w:r>
              <w:rPr>
                <w:b/>
                <w:color w:val="383A3B"/>
                <w:sz w:val="16"/>
                <w:u w:val="single" w:color="383A3B"/>
              </w:rPr>
              <w:tab/>
            </w:r>
          </w:p>
        </w:tc>
        <w:tc>
          <w:tcPr>
            <w:tcW w:w="2139" w:type="dxa"/>
            <w:tcBorders>
              <w:left w:val="nil"/>
              <w:right w:val="nil"/>
            </w:tcBorders>
          </w:tcPr>
          <w:p w:rsidR="003B4FFC" w:rsidRDefault="003B4FFC">
            <w:pPr>
              <w:pStyle w:val="TableParagraph"/>
              <w:ind w:left="0"/>
              <w:rPr>
                <w:b/>
                <w:sz w:val="18"/>
              </w:rPr>
            </w:pPr>
          </w:p>
          <w:p w:rsidR="003B4FFC" w:rsidRDefault="00B1522F">
            <w:pPr>
              <w:pStyle w:val="TableParagraph"/>
              <w:tabs>
                <w:tab w:val="left" w:pos="1928"/>
              </w:tabs>
              <w:spacing w:before="141"/>
              <w:ind w:left="269"/>
              <w:rPr>
                <w:b/>
                <w:sz w:val="16"/>
              </w:rPr>
            </w:pPr>
            <w:r>
              <w:rPr>
                <w:b/>
                <w:color w:val="383A3B"/>
                <w:sz w:val="16"/>
              </w:rPr>
              <w:t>Attic storage</w:t>
            </w:r>
            <w:r>
              <w:rPr>
                <w:b/>
                <w:color w:val="383A3B"/>
                <w:spacing w:val="-15"/>
                <w:sz w:val="16"/>
              </w:rPr>
              <w:t xml:space="preserve"> </w:t>
            </w:r>
            <w:proofErr w:type="spellStart"/>
            <w:r>
              <w:rPr>
                <w:b/>
                <w:color w:val="383A3B"/>
                <w:sz w:val="16"/>
              </w:rPr>
              <w:t>nr</w:t>
            </w:r>
            <w:proofErr w:type="spellEnd"/>
            <w:r>
              <w:rPr>
                <w:b/>
                <w:color w:val="383A3B"/>
                <w:sz w:val="16"/>
              </w:rPr>
              <w:t>.</w:t>
            </w:r>
            <w:r>
              <w:rPr>
                <w:b/>
                <w:color w:val="383A3B"/>
                <w:sz w:val="16"/>
                <w:u w:val="single" w:color="383A3B"/>
              </w:rPr>
              <w:t xml:space="preserve"> </w:t>
            </w:r>
            <w:r>
              <w:rPr>
                <w:b/>
                <w:color w:val="383A3B"/>
                <w:sz w:val="16"/>
                <w:u w:val="single" w:color="383A3B"/>
              </w:rPr>
              <w:tab/>
            </w:r>
          </w:p>
        </w:tc>
        <w:tc>
          <w:tcPr>
            <w:tcW w:w="2332" w:type="dxa"/>
            <w:gridSpan w:val="2"/>
            <w:tcBorders>
              <w:left w:val="nil"/>
              <w:right w:val="nil"/>
            </w:tcBorders>
          </w:tcPr>
          <w:p w:rsidR="003B4FFC" w:rsidRDefault="003B4FFC">
            <w:pPr>
              <w:pStyle w:val="TableParagraph"/>
              <w:ind w:left="0"/>
              <w:rPr>
                <w:b/>
                <w:sz w:val="18"/>
              </w:rPr>
            </w:pPr>
          </w:p>
          <w:p w:rsidR="003B4FFC" w:rsidRDefault="00B1522F">
            <w:pPr>
              <w:pStyle w:val="TableParagraph"/>
              <w:tabs>
                <w:tab w:val="left" w:pos="2085"/>
              </w:tabs>
              <w:spacing w:before="138"/>
              <w:ind w:left="294"/>
              <w:rPr>
                <w:b/>
                <w:sz w:val="16"/>
              </w:rPr>
            </w:pPr>
            <w:r>
              <w:rPr>
                <w:b/>
                <w:color w:val="383A3B"/>
                <w:sz w:val="16"/>
              </w:rPr>
              <w:t>Garage space</w:t>
            </w:r>
            <w:r>
              <w:rPr>
                <w:b/>
                <w:color w:val="383A3B"/>
                <w:spacing w:val="-5"/>
                <w:sz w:val="16"/>
              </w:rPr>
              <w:t xml:space="preserve"> </w:t>
            </w:r>
            <w:proofErr w:type="spellStart"/>
            <w:r>
              <w:rPr>
                <w:b/>
                <w:color w:val="383A3B"/>
                <w:spacing w:val="-3"/>
                <w:sz w:val="16"/>
              </w:rPr>
              <w:t>nr</w:t>
            </w:r>
            <w:proofErr w:type="spellEnd"/>
            <w:r>
              <w:rPr>
                <w:b/>
                <w:color w:val="383A3B"/>
                <w:spacing w:val="-3"/>
                <w:sz w:val="16"/>
              </w:rPr>
              <w:t>.</w:t>
            </w:r>
            <w:r>
              <w:rPr>
                <w:b/>
                <w:color w:val="383A3B"/>
                <w:spacing w:val="-11"/>
                <w:sz w:val="16"/>
              </w:rPr>
              <w:t xml:space="preserve"> </w:t>
            </w:r>
            <w:r>
              <w:rPr>
                <w:b/>
                <w:color w:val="383A3B"/>
                <w:sz w:val="16"/>
                <w:u w:val="single" w:color="383A3B"/>
              </w:rPr>
              <w:t xml:space="preserve"> </w:t>
            </w:r>
            <w:r>
              <w:rPr>
                <w:b/>
                <w:color w:val="383A3B"/>
                <w:sz w:val="16"/>
                <w:u w:val="single" w:color="383A3B"/>
              </w:rPr>
              <w:tab/>
            </w:r>
          </w:p>
        </w:tc>
        <w:tc>
          <w:tcPr>
            <w:tcW w:w="3206" w:type="dxa"/>
            <w:tcBorders>
              <w:left w:val="nil"/>
            </w:tcBorders>
          </w:tcPr>
          <w:p w:rsidR="003B4FFC" w:rsidRDefault="003B4FFC">
            <w:pPr>
              <w:pStyle w:val="TableParagraph"/>
              <w:ind w:left="0"/>
              <w:rPr>
                <w:b/>
                <w:sz w:val="18"/>
              </w:rPr>
            </w:pPr>
          </w:p>
          <w:p w:rsidR="003B4FFC" w:rsidRDefault="00B1522F">
            <w:pPr>
              <w:pStyle w:val="TableParagraph"/>
              <w:tabs>
                <w:tab w:val="left" w:pos="2155"/>
              </w:tabs>
              <w:spacing w:before="124"/>
              <w:ind w:left="270"/>
              <w:rPr>
                <w:b/>
                <w:sz w:val="16"/>
              </w:rPr>
            </w:pPr>
            <w:r>
              <w:rPr>
                <w:b/>
                <w:color w:val="383A3B"/>
                <w:sz w:val="16"/>
              </w:rPr>
              <w:t>Parking space</w:t>
            </w:r>
            <w:r>
              <w:rPr>
                <w:b/>
                <w:color w:val="383A3B"/>
                <w:spacing w:val="-5"/>
                <w:sz w:val="16"/>
              </w:rPr>
              <w:t xml:space="preserve"> </w:t>
            </w:r>
            <w:proofErr w:type="spellStart"/>
            <w:r>
              <w:rPr>
                <w:b/>
                <w:color w:val="383A3B"/>
                <w:spacing w:val="-3"/>
                <w:sz w:val="16"/>
              </w:rPr>
              <w:t>nr</w:t>
            </w:r>
            <w:proofErr w:type="spellEnd"/>
            <w:r>
              <w:rPr>
                <w:b/>
                <w:color w:val="383A3B"/>
                <w:spacing w:val="-3"/>
                <w:sz w:val="16"/>
              </w:rPr>
              <w:t xml:space="preserve">. </w:t>
            </w:r>
            <w:r>
              <w:rPr>
                <w:b/>
                <w:color w:val="383A3B"/>
                <w:spacing w:val="-20"/>
                <w:sz w:val="16"/>
              </w:rPr>
              <w:t xml:space="preserve"> </w:t>
            </w:r>
            <w:r>
              <w:rPr>
                <w:b/>
                <w:color w:val="383A3B"/>
                <w:sz w:val="16"/>
                <w:u w:val="single" w:color="383A3B"/>
              </w:rPr>
              <w:t xml:space="preserve"> </w:t>
            </w:r>
            <w:r>
              <w:rPr>
                <w:b/>
                <w:color w:val="383A3B"/>
                <w:sz w:val="16"/>
                <w:u w:val="single" w:color="383A3B"/>
              </w:rPr>
              <w:tab/>
            </w:r>
          </w:p>
        </w:tc>
      </w:tr>
    </w:tbl>
    <w:p w:rsidR="003B4FFC" w:rsidRDefault="003B4FFC">
      <w:pPr>
        <w:pStyle w:val="Brdtext"/>
        <w:spacing w:before="9"/>
        <w:rPr>
          <w:sz w:val="33"/>
        </w:rPr>
      </w:pPr>
    </w:p>
    <w:p w:rsidR="003B4FFC" w:rsidRDefault="00B1522F">
      <w:pPr>
        <w:ind w:left="233"/>
        <w:rPr>
          <w:b/>
          <w:sz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left:0;text-align:left;margin-left:36.3pt;margin-top:20pt;width:523.3pt;height:170.05pt;z-index:-251649024;mso-wrap-distance-left:0;mso-wrap-distance-right:0;mso-position-horizontal-relative:page" filled="f" strokecolor="#383a3b" strokeweight="1pt">
            <v:textbox inset="0,0,0,0">
              <w:txbxContent>
                <w:p w:rsidR="003B4FFC" w:rsidRDefault="00B1522F">
                  <w:pPr>
                    <w:pStyle w:val="Brdtext"/>
                    <w:numPr>
                      <w:ilvl w:val="0"/>
                      <w:numId w:val="1"/>
                    </w:numPr>
                    <w:tabs>
                      <w:tab w:val="left" w:pos="450"/>
                    </w:tabs>
                    <w:spacing w:before="139" w:line="249" w:lineRule="auto"/>
                    <w:ind w:right="243" w:firstLine="0"/>
                  </w:pPr>
                  <w:r>
                    <w:rPr>
                      <w:color w:val="383A3B"/>
                    </w:rPr>
                    <w:t>For</w:t>
                  </w:r>
                  <w:r>
                    <w:rPr>
                      <w:color w:val="383A3B"/>
                      <w:spacing w:val="-4"/>
                    </w:rPr>
                    <w:t xml:space="preserve"> </w:t>
                  </w:r>
                  <w:r>
                    <w:rPr>
                      <w:color w:val="383A3B"/>
                    </w:rPr>
                    <w:t>the</w:t>
                  </w:r>
                  <w:r>
                    <w:rPr>
                      <w:color w:val="383A3B"/>
                      <w:spacing w:val="-4"/>
                    </w:rPr>
                    <w:t xml:space="preserve"> </w:t>
                  </w:r>
                  <w:r>
                    <w:rPr>
                      <w:color w:val="383A3B"/>
                    </w:rPr>
                    <w:t>rental</w:t>
                  </w:r>
                  <w:r>
                    <w:rPr>
                      <w:color w:val="383A3B"/>
                      <w:spacing w:val="-4"/>
                    </w:rPr>
                    <w:t xml:space="preserve"> </w:t>
                  </w:r>
                  <w:r>
                    <w:rPr>
                      <w:color w:val="383A3B"/>
                    </w:rPr>
                    <w:t>agreement</w:t>
                  </w:r>
                  <w:r>
                    <w:rPr>
                      <w:color w:val="383A3B"/>
                      <w:spacing w:val="-5"/>
                    </w:rPr>
                    <w:t xml:space="preserve"> </w:t>
                  </w:r>
                  <w:r>
                    <w:rPr>
                      <w:color w:val="383A3B"/>
                    </w:rPr>
                    <w:t>to</w:t>
                  </w:r>
                  <w:r>
                    <w:rPr>
                      <w:color w:val="383A3B"/>
                      <w:spacing w:val="-4"/>
                    </w:rPr>
                    <w:t xml:space="preserve"> </w:t>
                  </w:r>
                  <w:r>
                    <w:rPr>
                      <w:color w:val="383A3B"/>
                    </w:rPr>
                    <w:t>be</w:t>
                  </w:r>
                  <w:r>
                    <w:rPr>
                      <w:color w:val="383A3B"/>
                      <w:spacing w:val="-3"/>
                    </w:rPr>
                    <w:t xml:space="preserve"> </w:t>
                  </w:r>
                  <w:r>
                    <w:rPr>
                      <w:color w:val="383A3B"/>
                    </w:rPr>
                    <w:t>valid</w:t>
                  </w:r>
                  <w:r>
                    <w:rPr>
                      <w:color w:val="383A3B"/>
                      <w:spacing w:val="-5"/>
                    </w:rPr>
                    <w:t xml:space="preserve"> </w:t>
                  </w:r>
                  <w:r>
                    <w:rPr>
                      <w:color w:val="383A3B"/>
                    </w:rPr>
                    <w:t>the</w:t>
                  </w:r>
                  <w:r>
                    <w:rPr>
                      <w:color w:val="383A3B"/>
                      <w:spacing w:val="-4"/>
                    </w:rPr>
                    <w:t xml:space="preserve"> </w:t>
                  </w:r>
                  <w:r>
                    <w:rPr>
                      <w:color w:val="383A3B"/>
                    </w:rPr>
                    <w:t>lessor</w:t>
                  </w:r>
                  <w:r>
                    <w:rPr>
                      <w:color w:val="383A3B"/>
                      <w:spacing w:val="-3"/>
                    </w:rPr>
                    <w:t xml:space="preserve"> </w:t>
                  </w:r>
                  <w:proofErr w:type="gramStart"/>
                  <w:r>
                    <w:rPr>
                      <w:color w:val="383A3B"/>
                    </w:rPr>
                    <w:t>have</w:t>
                  </w:r>
                  <w:r>
                    <w:rPr>
                      <w:color w:val="383A3B"/>
                      <w:spacing w:val="-4"/>
                    </w:rPr>
                    <w:t xml:space="preserve"> </w:t>
                  </w:r>
                  <w:r>
                    <w:rPr>
                      <w:color w:val="383A3B"/>
                    </w:rPr>
                    <w:t>to</w:t>
                  </w:r>
                  <w:proofErr w:type="gramEnd"/>
                  <w:r>
                    <w:rPr>
                      <w:color w:val="383A3B"/>
                      <w:spacing w:val="-4"/>
                    </w:rPr>
                    <w:t xml:space="preserve"> </w:t>
                  </w:r>
                  <w:r>
                    <w:rPr>
                      <w:color w:val="383A3B"/>
                    </w:rPr>
                    <w:t>have</w:t>
                  </w:r>
                  <w:r>
                    <w:rPr>
                      <w:color w:val="383A3B"/>
                      <w:spacing w:val="-3"/>
                    </w:rPr>
                    <w:t xml:space="preserve"> </w:t>
                  </w:r>
                  <w:r>
                    <w:rPr>
                      <w:color w:val="383A3B"/>
                    </w:rPr>
                    <w:t>a</w:t>
                  </w:r>
                  <w:r>
                    <w:rPr>
                      <w:color w:val="383A3B"/>
                      <w:spacing w:val="-5"/>
                    </w:rPr>
                    <w:t xml:space="preserve"> </w:t>
                  </w:r>
                  <w:r>
                    <w:rPr>
                      <w:color w:val="383A3B"/>
                    </w:rPr>
                    <w:t>permit</w:t>
                  </w:r>
                  <w:r>
                    <w:rPr>
                      <w:color w:val="383A3B"/>
                      <w:spacing w:val="-3"/>
                    </w:rPr>
                    <w:t xml:space="preserve"> </w:t>
                  </w:r>
                  <w:r>
                    <w:rPr>
                      <w:color w:val="383A3B"/>
                    </w:rPr>
                    <w:t>from</w:t>
                  </w:r>
                  <w:r>
                    <w:rPr>
                      <w:color w:val="383A3B"/>
                      <w:spacing w:val="-4"/>
                    </w:rPr>
                    <w:t xml:space="preserve"> </w:t>
                  </w:r>
                  <w:r>
                    <w:rPr>
                      <w:color w:val="383A3B"/>
                    </w:rPr>
                    <w:t>the</w:t>
                  </w:r>
                  <w:r>
                    <w:rPr>
                      <w:color w:val="383A3B"/>
                      <w:spacing w:val="-5"/>
                    </w:rPr>
                    <w:t xml:space="preserve"> </w:t>
                  </w:r>
                  <w:r>
                    <w:rPr>
                      <w:color w:val="383A3B"/>
                    </w:rPr>
                    <w:t>landlord</w:t>
                  </w:r>
                  <w:r>
                    <w:rPr>
                      <w:color w:val="383A3B"/>
                      <w:spacing w:val="-4"/>
                    </w:rPr>
                    <w:t xml:space="preserve"> </w:t>
                  </w:r>
                  <w:r>
                    <w:rPr>
                      <w:color w:val="383A3B"/>
                    </w:rPr>
                    <w:t>showing</w:t>
                  </w:r>
                  <w:r>
                    <w:rPr>
                      <w:color w:val="383A3B"/>
                      <w:spacing w:val="-4"/>
                    </w:rPr>
                    <w:t xml:space="preserve"> </w:t>
                  </w:r>
                  <w:r>
                    <w:rPr>
                      <w:color w:val="383A3B"/>
                    </w:rPr>
                    <w:t>that</w:t>
                  </w:r>
                  <w:r>
                    <w:rPr>
                      <w:color w:val="383A3B"/>
                      <w:spacing w:val="-5"/>
                    </w:rPr>
                    <w:t xml:space="preserve"> </w:t>
                  </w:r>
                  <w:r>
                    <w:rPr>
                      <w:color w:val="383A3B"/>
                    </w:rPr>
                    <w:t>a</w:t>
                  </w:r>
                  <w:r>
                    <w:rPr>
                      <w:color w:val="383A3B"/>
                      <w:spacing w:val="-4"/>
                    </w:rPr>
                    <w:t xml:space="preserve"> </w:t>
                  </w:r>
                  <w:r>
                    <w:rPr>
                      <w:color w:val="383A3B"/>
                    </w:rPr>
                    <w:t>subleasing</w:t>
                  </w:r>
                  <w:r>
                    <w:rPr>
                      <w:color w:val="383A3B"/>
                      <w:spacing w:val="-4"/>
                    </w:rPr>
                    <w:t xml:space="preserve"> </w:t>
                  </w:r>
                  <w:r>
                    <w:rPr>
                      <w:color w:val="383A3B"/>
                    </w:rPr>
                    <w:t>is</w:t>
                  </w:r>
                  <w:r>
                    <w:rPr>
                      <w:color w:val="383A3B"/>
                      <w:spacing w:val="-4"/>
                    </w:rPr>
                    <w:t xml:space="preserve"> </w:t>
                  </w:r>
                  <w:r>
                    <w:rPr>
                      <w:color w:val="383A3B"/>
                    </w:rPr>
                    <w:t>permitted,</w:t>
                  </w:r>
                  <w:r>
                    <w:rPr>
                      <w:color w:val="383A3B"/>
                      <w:spacing w:val="-3"/>
                    </w:rPr>
                    <w:t xml:space="preserve"> </w:t>
                  </w:r>
                  <w:r>
                    <w:rPr>
                      <w:color w:val="383A3B"/>
                    </w:rPr>
                    <w:t xml:space="preserve">or that a decision has been taken at </w:t>
                  </w:r>
                  <w:proofErr w:type="spellStart"/>
                  <w:r>
                    <w:rPr>
                      <w:color w:val="383A3B"/>
                    </w:rPr>
                    <w:t>Hyresnämnden</w:t>
                  </w:r>
                  <w:proofErr w:type="spellEnd"/>
                  <w:r>
                    <w:rPr>
                      <w:color w:val="383A3B"/>
                    </w:rPr>
                    <w:t xml:space="preserve"> which </w:t>
                  </w:r>
                  <w:proofErr w:type="spellStart"/>
                  <w:r>
                    <w:rPr>
                      <w:color w:val="383A3B"/>
                    </w:rPr>
                    <w:t>allowes</w:t>
                  </w:r>
                  <w:proofErr w:type="spellEnd"/>
                  <w:r>
                    <w:rPr>
                      <w:color w:val="383A3B"/>
                    </w:rPr>
                    <w:t xml:space="preserve"> for</w:t>
                  </w:r>
                  <w:r>
                    <w:rPr>
                      <w:color w:val="383A3B"/>
                      <w:spacing w:val="-8"/>
                    </w:rPr>
                    <w:t xml:space="preserve"> </w:t>
                  </w:r>
                  <w:r>
                    <w:rPr>
                      <w:color w:val="383A3B"/>
                    </w:rPr>
                    <w:t>subleasing.</w:t>
                  </w:r>
                </w:p>
                <w:p w:rsidR="003B4FFC" w:rsidRDefault="003B4FFC">
                  <w:pPr>
                    <w:pStyle w:val="Brdtext"/>
                    <w:spacing w:before="9"/>
                  </w:pPr>
                </w:p>
                <w:p w:rsidR="003B4FFC" w:rsidRDefault="00B1522F">
                  <w:pPr>
                    <w:pStyle w:val="Brdtext"/>
                    <w:numPr>
                      <w:ilvl w:val="0"/>
                      <w:numId w:val="1"/>
                    </w:numPr>
                    <w:tabs>
                      <w:tab w:val="left" w:pos="452"/>
                    </w:tabs>
                    <w:ind w:left="451" w:hanging="177"/>
                  </w:pPr>
                  <w:r>
                    <w:rPr>
                      <w:color w:val="383A3B"/>
                    </w:rPr>
                    <w:t xml:space="preserve">The lessee is not allowed to sublease the </w:t>
                  </w:r>
                  <w:proofErr w:type="spellStart"/>
                  <w:r>
                    <w:rPr>
                      <w:color w:val="383A3B"/>
                    </w:rPr>
                    <w:t>appartment</w:t>
                  </w:r>
                  <w:proofErr w:type="spellEnd"/>
                  <w:r>
                    <w:rPr>
                      <w:color w:val="383A3B"/>
                    </w:rPr>
                    <w:t xml:space="preserve"> to a third</w:t>
                  </w:r>
                  <w:r>
                    <w:rPr>
                      <w:color w:val="383A3B"/>
                      <w:spacing w:val="-7"/>
                    </w:rPr>
                    <w:t xml:space="preserve"> </w:t>
                  </w:r>
                  <w:r>
                    <w:rPr>
                      <w:color w:val="383A3B"/>
                    </w:rPr>
                    <w:t>part.</w:t>
                  </w:r>
                </w:p>
                <w:p w:rsidR="003B4FFC" w:rsidRDefault="003B4FFC">
                  <w:pPr>
                    <w:pStyle w:val="Brdtext"/>
                    <w:spacing w:before="5"/>
                    <w:rPr>
                      <w:sz w:val="17"/>
                    </w:rPr>
                  </w:pPr>
                </w:p>
                <w:p w:rsidR="003B4FFC" w:rsidRDefault="00B1522F">
                  <w:pPr>
                    <w:pStyle w:val="Brdtext"/>
                    <w:numPr>
                      <w:ilvl w:val="0"/>
                      <w:numId w:val="1"/>
                    </w:numPr>
                    <w:tabs>
                      <w:tab w:val="left" w:pos="450"/>
                    </w:tabs>
                    <w:spacing w:line="249" w:lineRule="auto"/>
                    <w:ind w:right="244" w:firstLine="0"/>
                  </w:pPr>
                  <w:r>
                    <w:rPr>
                      <w:color w:val="383A3B"/>
                    </w:rPr>
                    <w:t xml:space="preserve">Any change in rent or rental terms between the lessor and the landlord or after met negotiation </w:t>
                  </w:r>
                  <w:proofErr w:type="spellStart"/>
                  <w:r>
                    <w:rPr>
                      <w:color w:val="383A3B"/>
                    </w:rPr>
                    <w:t>agrement</w:t>
                  </w:r>
                  <w:proofErr w:type="spellEnd"/>
                  <w:r>
                    <w:rPr>
                      <w:color w:val="383A3B"/>
                    </w:rPr>
                    <w:t xml:space="preserve"> according to the valid negotiation article, the change shall also </w:t>
                  </w:r>
                  <w:proofErr w:type="gramStart"/>
                  <w:r>
                    <w:rPr>
                      <w:color w:val="383A3B"/>
                    </w:rPr>
                    <w:t>applies</w:t>
                  </w:r>
                  <w:proofErr w:type="gramEnd"/>
                  <w:r>
                    <w:rPr>
                      <w:color w:val="383A3B"/>
                    </w:rPr>
                    <w:t xml:space="preserve"> to t</w:t>
                  </w:r>
                  <w:r>
                    <w:rPr>
                      <w:color w:val="383A3B"/>
                    </w:rPr>
                    <w:t>he rental</w:t>
                  </w:r>
                  <w:r>
                    <w:rPr>
                      <w:color w:val="383A3B"/>
                      <w:spacing w:val="-10"/>
                    </w:rPr>
                    <w:t xml:space="preserve"> </w:t>
                  </w:r>
                  <w:proofErr w:type="spellStart"/>
                  <w:r>
                    <w:rPr>
                      <w:color w:val="383A3B"/>
                    </w:rPr>
                    <w:t>agrement</w:t>
                  </w:r>
                  <w:proofErr w:type="spellEnd"/>
                  <w:r>
                    <w:rPr>
                      <w:color w:val="383A3B"/>
                    </w:rPr>
                    <w:t>.</w:t>
                  </w:r>
                </w:p>
                <w:p w:rsidR="003B4FFC" w:rsidRDefault="003B4FFC">
                  <w:pPr>
                    <w:pStyle w:val="Brdtext"/>
                    <w:spacing w:before="9"/>
                  </w:pPr>
                </w:p>
                <w:p w:rsidR="003B4FFC" w:rsidRDefault="00B1522F">
                  <w:pPr>
                    <w:pStyle w:val="Brdtext"/>
                    <w:numPr>
                      <w:ilvl w:val="0"/>
                      <w:numId w:val="1"/>
                    </w:numPr>
                    <w:tabs>
                      <w:tab w:val="left" w:pos="452"/>
                    </w:tabs>
                    <w:ind w:left="451" w:hanging="177"/>
                  </w:pPr>
                  <w:r>
                    <w:rPr>
                      <w:color w:val="383A3B"/>
                    </w:rPr>
                    <w:t xml:space="preserve">If the lessee is late with the </w:t>
                  </w:r>
                  <w:proofErr w:type="gramStart"/>
                  <w:r>
                    <w:rPr>
                      <w:color w:val="383A3B"/>
                    </w:rPr>
                    <w:t>rent</w:t>
                  </w:r>
                  <w:proofErr w:type="gramEnd"/>
                  <w:r>
                    <w:rPr>
                      <w:color w:val="383A3B"/>
                    </w:rPr>
                    <w:t xml:space="preserve"> then interest shall be paid from the due date according to the </w:t>
                  </w:r>
                  <w:proofErr w:type="spellStart"/>
                  <w:r>
                    <w:rPr>
                      <w:color w:val="383A3B"/>
                    </w:rPr>
                    <w:t>sweidsh</w:t>
                  </w:r>
                  <w:proofErr w:type="spellEnd"/>
                  <w:r>
                    <w:rPr>
                      <w:color w:val="383A3B"/>
                    </w:rPr>
                    <w:t xml:space="preserve"> interest</w:t>
                  </w:r>
                  <w:r>
                    <w:rPr>
                      <w:color w:val="383A3B"/>
                      <w:spacing w:val="-14"/>
                    </w:rPr>
                    <w:t xml:space="preserve"> </w:t>
                  </w:r>
                  <w:r>
                    <w:rPr>
                      <w:color w:val="383A3B"/>
                    </w:rPr>
                    <w:t>laws.</w:t>
                  </w:r>
                </w:p>
                <w:p w:rsidR="003B4FFC" w:rsidRDefault="003B4FFC">
                  <w:pPr>
                    <w:pStyle w:val="Brdtext"/>
                    <w:spacing w:before="4"/>
                    <w:rPr>
                      <w:sz w:val="17"/>
                    </w:rPr>
                  </w:pPr>
                </w:p>
                <w:p w:rsidR="003B4FFC" w:rsidRDefault="00B1522F">
                  <w:pPr>
                    <w:pStyle w:val="Brdtext"/>
                    <w:numPr>
                      <w:ilvl w:val="0"/>
                      <w:numId w:val="1"/>
                    </w:numPr>
                    <w:tabs>
                      <w:tab w:val="left" w:pos="451"/>
                    </w:tabs>
                    <w:spacing w:before="1"/>
                    <w:ind w:left="450"/>
                  </w:pPr>
                  <w:r>
                    <w:rPr>
                      <w:color w:val="383A3B"/>
                    </w:rPr>
                    <w:t>The</w:t>
                  </w:r>
                  <w:r>
                    <w:rPr>
                      <w:color w:val="383A3B"/>
                      <w:spacing w:val="-4"/>
                    </w:rPr>
                    <w:t xml:space="preserve"> </w:t>
                  </w:r>
                  <w:r>
                    <w:rPr>
                      <w:color w:val="383A3B"/>
                    </w:rPr>
                    <w:t>lessee</w:t>
                  </w:r>
                  <w:r>
                    <w:rPr>
                      <w:color w:val="383A3B"/>
                      <w:spacing w:val="-3"/>
                    </w:rPr>
                    <w:t xml:space="preserve"> </w:t>
                  </w:r>
                  <w:r>
                    <w:rPr>
                      <w:color w:val="383A3B"/>
                    </w:rPr>
                    <w:t>pledge</w:t>
                  </w:r>
                  <w:r>
                    <w:rPr>
                      <w:color w:val="383A3B"/>
                      <w:spacing w:val="-3"/>
                    </w:rPr>
                    <w:t xml:space="preserve"> </w:t>
                  </w:r>
                  <w:r>
                    <w:rPr>
                      <w:color w:val="383A3B"/>
                    </w:rPr>
                    <w:t>to</w:t>
                  </w:r>
                  <w:r>
                    <w:rPr>
                      <w:color w:val="383A3B"/>
                      <w:spacing w:val="-3"/>
                    </w:rPr>
                    <w:t xml:space="preserve"> </w:t>
                  </w:r>
                  <w:r>
                    <w:rPr>
                      <w:color w:val="383A3B"/>
                    </w:rPr>
                    <w:t>take</w:t>
                  </w:r>
                  <w:r>
                    <w:rPr>
                      <w:color w:val="383A3B"/>
                      <w:spacing w:val="-3"/>
                    </w:rPr>
                    <w:t xml:space="preserve"> </w:t>
                  </w:r>
                  <w:r>
                    <w:rPr>
                      <w:color w:val="383A3B"/>
                    </w:rPr>
                    <w:t>good</w:t>
                  </w:r>
                  <w:r>
                    <w:rPr>
                      <w:color w:val="383A3B"/>
                      <w:spacing w:val="-3"/>
                    </w:rPr>
                    <w:t xml:space="preserve"> </w:t>
                  </w:r>
                  <w:r>
                    <w:rPr>
                      <w:color w:val="383A3B"/>
                    </w:rPr>
                    <w:t>care</w:t>
                  </w:r>
                  <w:r>
                    <w:rPr>
                      <w:color w:val="383A3B"/>
                      <w:spacing w:val="-3"/>
                    </w:rPr>
                    <w:t xml:space="preserve"> </w:t>
                  </w:r>
                  <w:r>
                    <w:rPr>
                      <w:color w:val="383A3B"/>
                    </w:rPr>
                    <w:t>of</w:t>
                  </w:r>
                  <w:r>
                    <w:rPr>
                      <w:color w:val="383A3B"/>
                      <w:spacing w:val="-3"/>
                    </w:rPr>
                    <w:t xml:space="preserve"> </w:t>
                  </w:r>
                  <w:r>
                    <w:rPr>
                      <w:color w:val="383A3B"/>
                    </w:rPr>
                    <w:t>the</w:t>
                  </w:r>
                  <w:r>
                    <w:rPr>
                      <w:color w:val="383A3B"/>
                      <w:spacing w:val="-3"/>
                    </w:rPr>
                    <w:t xml:space="preserve"> </w:t>
                  </w:r>
                  <w:proofErr w:type="spellStart"/>
                  <w:r>
                    <w:rPr>
                      <w:color w:val="383A3B"/>
                    </w:rPr>
                    <w:t>appartment</w:t>
                  </w:r>
                  <w:proofErr w:type="spellEnd"/>
                  <w:r>
                    <w:rPr>
                      <w:color w:val="383A3B"/>
                      <w:spacing w:val="-3"/>
                    </w:rPr>
                    <w:t xml:space="preserve"> </w:t>
                  </w:r>
                  <w:r>
                    <w:rPr>
                      <w:color w:val="383A3B"/>
                    </w:rPr>
                    <w:t>and</w:t>
                  </w:r>
                  <w:r>
                    <w:rPr>
                      <w:color w:val="383A3B"/>
                      <w:spacing w:val="-3"/>
                    </w:rPr>
                    <w:t xml:space="preserve"> </w:t>
                  </w:r>
                  <w:r>
                    <w:rPr>
                      <w:color w:val="383A3B"/>
                    </w:rPr>
                    <w:t>to</w:t>
                  </w:r>
                  <w:r>
                    <w:rPr>
                      <w:color w:val="383A3B"/>
                      <w:spacing w:val="-3"/>
                    </w:rPr>
                    <w:t xml:space="preserve"> </w:t>
                  </w:r>
                  <w:r>
                    <w:rPr>
                      <w:color w:val="383A3B"/>
                    </w:rPr>
                    <w:t>report</w:t>
                  </w:r>
                  <w:r>
                    <w:rPr>
                      <w:color w:val="383A3B"/>
                      <w:spacing w:val="-3"/>
                    </w:rPr>
                    <w:t xml:space="preserve"> </w:t>
                  </w:r>
                  <w:r>
                    <w:rPr>
                      <w:color w:val="383A3B"/>
                    </w:rPr>
                    <w:t>any</w:t>
                  </w:r>
                  <w:r>
                    <w:rPr>
                      <w:color w:val="383A3B"/>
                      <w:spacing w:val="-3"/>
                    </w:rPr>
                    <w:t xml:space="preserve"> </w:t>
                  </w:r>
                  <w:r>
                    <w:rPr>
                      <w:color w:val="383A3B"/>
                    </w:rPr>
                    <w:t>damages,</w:t>
                  </w:r>
                  <w:r>
                    <w:rPr>
                      <w:color w:val="383A3B"/>
                      <w:spacing w:val="-3"/>
                    </w:rPr>
                    <w:t xml:space="preserve"> </w:t>
                  </w:r>
                  <w:r>
                    <w:rPr>
                      <w:color w:val="383A3B"/>
                    </w:rPr>
                    <w:t>defects</w:t>
                  </w:r>
                  <w:r>
                    <w:rPr>
                      <w:color w:val="383A3B"/>
                      <w:spacing w:val="-3"/>
                    </w:rPr>
                    <w:t xml:space="preserve"> </w:t>
                  </w:r>
                  <w:r>
                    <w:rPr>
                      <w:color w:val="383A3B"/>
                    </w:rPr>
                    <w:t>and</w:t>
                  </w:r>
                  <w:r>
                    <w:rPr>
                      <w:color w:val="383A3B"/>
                      <w:spacing w:val="-3"/>
                    </w:rPr>
                    <w:t xml:space="preserve"> </w:t>
                  </w:r>
                  <w:proofErr w:type="spellStart"/>
                  <w:r>
                    <w:rPr>
                      <w:color w:val="383A3B"/>
                    </w:rPr>
                    <w:t>vermins</w:t>
                  </w:r>
                  <w:proofErr w:type="spellEnd"/>
                  <w:r>
                    <w:rPr>
                      <w:color w:val="383A3B"/>
                      <w:spacing w:val="-3"/>
                    </w:rPr>
                    <w:t xml:space="preserve"> </w:t>
                  </w:r>
                  <w:r>
                    <w:rPr>
                      <w:color w:val="383A3B"/>
                    </w:rPr>
                    <w:t>to</w:t>
                  </w:r>
                  <w:r>
                    <w:rPr>
                      <w:color w:val="383A3B"/>
                      <w:spacing w:val="-3"/>
                    </w:rPr>
                    <w:t xml:space="preserve"> </w:t>
                  </w:r>
                  <w:r>
                    <w:rPr>
                      <w:color w:val="383A3B"/>
                    </w:rPr>
                    <w:t>the</w:t>
                  </w:r>
                  <w:r>
                    <w:rPr>
                      <w:color w:val="383A3B"/>
                      <w:spacing w:val="-3"/>
                    </w:rPr>
                    <w:t xml:space="preserve"> </w:t>
                  </w:r>
                  <w:r>
                    <w:rPr>
                      <w:color w:val="383A3B"/>
                    </w:rPr>
                    <w:t>lessor</w:t>
                  </w:r>
                  <w:r>
                    <w:rPr>
                      <w:color w:val="383A3B"/>
                      <w:spacing w:val="-3"/>
                    </w:rPr>
                    <w:t xml:space="preserve"> </w:t>
                  </w:r>
                  <w:r>
                    <w:rPr>
                      <w:color w:val="383A3B"/>
                    </w:rPr>
                    <w:t>or</w:t>
                  </w:r>
                  <w:r>
                    <w:rPr>
                      <w:color w:val="383A3B"/>
                      <w:spacing w:val="-3"/>
                    </w:rPr>
                    <w:t xml:space="preserve"> </w:t>
                  </w:r>
                  <w:r>
                    <w:rPr>
                      <w:color w:val="383A3B"/>
                    </w:rPr>
                    <w:t>landlord.</w:t>
                  </w:r>
                </w:p>
                <w:p w:rsidR="003B4FFC" w:rsidRDefault="003B4FFC">
                  <w:pPr>
                    <w:pStyle w:val="Brdtext"/>
                    <w:spacing w:before="4"/>
                    <w:rPr>
                      <w:sz w:val="17"/>
                    </w:rPr>
                  </w:pPr>
                </w:p>
                <w:p w:rsidR="003B4FFC" w:rsidRDefault="00B1522F">
                  <w:pPr>
                    <w:pStyle w:val="Brdtext"/>
                    <w:numPr>
                      <w:ilvl w:val="0"/>
                      <w:numId w:val="1"/>
                    </w:numPr>
                    <w:tabs>
                      <w:tab w:val="left" w:pos="462"/>
                    </w:tabs>
                    <w:spacing w:line="249" w:lineRule="auto"/>
                    <w:ind w:right="242" w:firstLine="0"/>
                  </w:pPr>
                  <w:r>
                    <w:rPr>
                      <w:color w:val="383A3B"/>
                    </w:rPr>
                    <w:t xml:space="preserve">The lessee is </w:t>
                  </w:r>
                  <w:proofErr w:type="spellStart"/>
                  <w:r>
                    <w:rPr>
                      <w:color w:val="383A3B"/>
                    </w:rPr>
                    <w:t>reponsible</w:t>
                  </w:r>
                  <w:proofErr w:type="spellEnd"/>
                  <w:r>
                    <w:rPr>
                      <w:color w:val="383A3B"/>
                    </w:rPr>
                    <w:t xml:space="preserve"> for damage or loss of inventory and for damages of the </w:t>
                  </w:r>
                  <w:proofErr w:type="spellStart"/>
                  <w:r>
                    <w:rPr>
                      <w:color w:val="383A3B"/>
                    </w:rPr>
                    <w:t>appartment</w:t>
                  </w:r>
                  <w:proofErr w:type="spellEnd"/>
                  <w:r>
                    <w:rPr>
                      <w:color w:val="383A3B"/>
                    </w:rPr>
                    <w:t xml:space="preserve"> or mutual space the lessee is re- </w:t>
                  </w:r>
                  <w:proofErr w:type="spellStart"/>
                  <w:r>
                    <w:rPr>
                      <w:color w:val="383A3B"/>
                    </w:rPr>
                    <w:t>sponsible</w:t>
                  </w:r>
                  <w:proofErr w:type="spellEnd"/>
                  <w:r>
                    <w:rPr>
                      <w:color w:val="383A3B"/>
                      <w:spacing w:val="-7"/>
                    </w:rPr>
                    <w:t xml:space="preserve"> </w:t>
                  </w:r>
                  <w:r>
                    <w:rPr>
                      <w:color w:val="383A3B"/>
                    </w:rPr>
                    <w:t>of</w:t>
                  </w:r>
                  <w:r>
                    <w:rPr>
                      <w:color w:val="383A3B"/>
                      <w:spacing w:val="-6"/>
                    </w:rPr>
                    <w:t xml:space="preserve"> </w:t>
                  </w:r>
                  <w:r>
                    <w:rPr>
                      <w:color w:val="383A3B"/>
                    </w:rPr>
                    <w:t>caused</w:t>
                  </w:r>
                  <w:r>
                    <w:rPr>
                      <w:color w:val="383A3B"/>
                      <w:spacing w:val="-6"/>
                    </w:rPr>
                    <w:t xml:space="preserve"> </w:t>
                  </w:r>
                  <w:r>
                    <w:rPr>
                      <w:color w:val="383A3B"/>
                    </w:rPr>
                    <w:t>by</w:t>
                  </w:r>
                  <w:r>
                    <w:rPr>
                      <w:color w:val="383A3B"/>
                      <w:spacing w:val="-6"/>
                    </w:rPr>
                    <w:t xml:space="preserve"> </w:t>
                  </w:r>
                  <w:r>
                    <w:rPr>
                      <w:color w:val="383A3B"/>
                    </w:rPr>
                    <w:t>the</w:t>
                  </w:r>
                  <w:r>
                    <w:rPr>
                      <w:color w:val="383A3B"/>
                      <w:spacing w:val="-6"/>
                    </w:rPr>
                    <w:t xml:space="preserve"> </w:t>
                  </w:r>
                  <w:proofErr w:type="gramStart"/>
                  <w:r>
                    <w:rPr>
                      <w:color w:val="383A3B"/>
                    </w:rPr>
                    <w:t>lessees</w:t>
                  </w:r>
                  <w:proofErr w:type="gramEnd"/>
                  <w:r>
                    <w:rPr>
                      <w:color w:val="383A3B"/>
                      <w:spacing w:val="-6"/>
                    </w:rPr>
                    <w:t xml:space="preserve"> </w:t>
                  </w:r>
                  <w:r>
                    <w:rPr>
                      <w:color w:val="383A3B"/>
                    </w:rPr>
                    <w:t>neglect</w:t>
                  </w:r>
                  <w:r>
                    <w:rPr>
                      <w:color w:val="383A3B"/>
                      <w:spacing w:val="-6"/>
                    </w:rPr>
                    <w:t xml:space="preserve"> </w:t>
                  </w:r>
                  <w:r>
                    <w:rPr>
                      <w:color w:val="383A3B"/>
                    </w:rPr>
                    <w:t>or</w:t>
                  </w:r>
                  <w:r>
                    <w:rPr>
                      <w:color w:val="383A3B"/>
                      <w:spacing w:val="-6"/>
                    </w:rPr>
                    <w:t xml:space="preserve"> </w:t>
                  </w:r>
                  <w:r>
                    <w:rPr>
                      <w:color w:val="383A3B"/>
                    </w:rPr>
                    <w:t>carelessness.</w:t>
                  </w:r>
                  <w:r>
                    <w:rPr>
                      <w:color w:val="383A3B"/>
                      <w:spacing w:val="-6"/>
                    </w:rPr>
                    <w:t xml:space="preserve"> </w:t>
                  </w:r>
                  <w:r>
                    <w:rPr>
                      <w:color w:val="383A3B"/>
                    </w:rPr>
                    <w:t>The</w:t>
                  </w:r>
                  <w:r>
                    <w:rPr>
                      <w:color w:val="383A3B"/>
                      <w:spacing w:val="-6"/>
                    </w:rPr>
                    <w:t xml:space="preserve"> </w:t>
                  </w:r>
                  <w:r>
                    <w:rPr>
                      <w:color w:val="383A3B"/>
                    </w:rPr>
                    <w:t>lessee</w:t>
                  </w:r>
                  <w:r>
                    <w:rPr>
                      <w:color w:val="383A3B"/>
                      <w:spacing w:val="-6"/>
                    </w:rPr>
                    <w:t xml:space="preserve"> </w:t>
                  </w:r>
                  <w:r>
                    <w:rPr>
                      <w:color w:val="383A3B"/>
                    </w:rPr>
                    <w:t>is</w:t>
                  </w:r>
                  <w:r>
                    <w:rPr>
                      <w:color w:val="383A3B"/>
                      <w:spacing w:val="-6"/>
                    </w:rPr>
                    <w:t xml:space="preserve"> </w:t>
                  </w:r>
                  <w:r>
                    <w:rPr>
                      <w:color w:val="383A3B"/>
                    </w:rPr>
                    <w:t>not</w:t>
                  </w:r>
                  <w:r>
                    <w:rPr>
                      <w:color w:val="383A3B"/>
                      <w:spacing w:val="-6"/>
                    </w:rPr>
                    <w:t xml:space="preserve"> </w:t>
                  </w:r>
                  <w:r>
                    <w:rPr>
                      <w:color w:val="383A3B"/>
                    </w:rPr>
                    <w:t>responsible</w:t>
                  </w:r>
                  <w:r>
                    <w:rPr>
                      <w:color w:val="383A3B"/>
                      <w:spacing w:val="-7"/>
                    </w:rPr>
                    <w:t xml:space="preserve"> </w:t>
                  </w:r>
                  <w:r>
                    <w:rPr>
                      <w:color w:val="383A3B"/>
                    </w:rPr>
                    <w:t>of</w:t>
                  </w:r>
                  <w:r>
                    <w:rPr>
                      <w:color w:val="383A3B"/>
                      <w:spacing w:val="-6"/>
                    </w:rPr>
                    <w:t xml:space="preserve"> </w:t>
                  </w:r>
                  <w:r>
                    <w:rPr>
                      <w:color w:val="383A3B"/>
                    </w:rPr>
                    <w:t>damages</w:t>
                  </w:r>
                  <w:r>
                    <w:rPr>
                      <w:color w:val="383A3B"/>
                      <w:spacing w:val="-6"/>
                    </w:rPr>
                    <w:t xml:space="preserve"> </w:t>
                  </w:r>
                  <w:r>
                    <w:rPr>
                      <w:color w:val="383A3B"/>
                    </w:rPr>
                    <w:t>due</w:t>
                  </w:r>
                  <w:r>
                    <w:rPr>
                      <w:color w:val="383A3B"/>
                      <w:spacing w:val="-6"/>
                    </w:rPr>
                    <w:t xml:space="preserve"> </w:t>
                  </w:r>
                  <w:r>
                    <w:rPr>
                      <w:color w:val="383A3B"/>
                    </w:rPr>
                    <w:t>to</w:t>
                  </w:r>
                  <w:r>
                    <w:rPr>
                      <w:color w:val="383A3B"/>
                      <w:spacing w:val="-6"/>
                    </w:rPr>
                    <w:t xml:space="preserve"> </w:t>
                  </w:r>
                  <w:r>
                    <w:rPr>
                      <w:color w:val="383A3B"/>
                    </w:rPr>
                    <w:t>no</w:t>
                  </w:r>
                  <w:r>
                    <w:rPr>
                      <w:color w:val="383A3B"/>
                    </w:rPr>
                    <w:t>rmal</w:t>
                  </w:r>
                  <w:r>
                    <w:rPr>
                      <w:color w:val="383A3B"/>
                      <w:spacing w:val="-6"/>
                    </w:rPr>
                    <w:t xml:space="preserve"> </w:t>
                  </w:r>
                  <w:r>
                    <w:rPr>
                      <w:color w:val="383A3B"/>
                    </w:rPr>
                    <w:t>wear</w:t>
                  </w:r>
                  <w:r>
                    <w:rPr>
                      <w:color w:val="383A3B"/>
                      <w:spacing w:val="-6"/>
                    </w:rPr>
                    <w:t xml:space="preserve"> </w:t>
                  </w:r>
                  <w:r>
                    <w:rPr>
                      <w:color w:val="383A3B"/>
                    </w:rPr>
                    <w:t>and</w:t>
                  </w:r>
                  <w:r>
                    <w:rPr>
                      <w:color w:val="383A3B"/>
                      <w:spacing w:val="-6"/>
                    </w:rPr>
                    <w:t xml:space="preserve"> </w:t>
                  </w:r>
                  <w:r>
                    <w:rPr>
                      <w:color w:val="383A3B"/>
                    </w:rPr>
                    <w:t>tear.</w:t>
                  </w:r>
                </w:p>
              </w:txbxContent>
            </v:textbox>
            <w10:wrap type="topAndBottom" anchorx="page"/>
          </v:shape>
        </w:pict>
      </w:r>
      <w:r>
        <w:pict>
          <v:rect id="_x0000_s1054" style="position:absolute;left:0;text-align:left;margin-left:42.5pt;margin-top:-41.65pt;width:13.45pt;height:13.45pt;z-index:-251654144;mso-position-horizontal-relative:page" filled="f" strokecolor="#383a3b" strokeweight="1pt">
            <w10:wrap anchorx="page"/>
          </v:rect>
        </w:pict>
      </w:r>
      <w:r>
        <w:pict>
          <v:rect id="_x0000_s1053" style="position:absolute;left:0;text-align:left;margin-left:171.05pt;margin-top:-41.3pt;width:13.45pt;height:13.45pt;z-index:-251652096;mso-position-horizontal-relative:page" filled="f" strokecolor="#383a3b" strokeweight="1pt">
            <w10:wrap anchorx="page"/>
          </v:rect>
        </w:pict>
      </w:r>
      <w:r>
        <w:pict>
          <v:rect id="_x0000_s1052" style="position:absolute;left:0;text-align:left;margin-left:279.25pt;margin-top:-41.45pt;width:13.45pt;height:13.45pt;z-index:-251651072;mso-position-horizontal-relative:page" filled="f" strokecolor="#383a3b" strokeweight="1pt">
            <w10:wrap anchorx="page"/>
          </v:rect>
        </w:pict>
      </w:r>
      <w:r>
        <w:pict>
          <v:rect id="_x0000_s1051" style="position:absolute;left:0;text-align:left;margin-left:394.65pt;margin-top:-42.15pt;width:13.45pt;height:13.45pt;z-index:-251650048;mso-position-horizontal-relative:page" filled="f" strokecolor="#383a3b" strokeweight="1pt">
            <w10:wrap anchorx="page"/>
          </v:rect>
        </w:pict>
      </w:r>
      <w:r>
        <w:rPr>
          <w:b/>
          <w:color w:val="383A3B"/>
          <w:sz w:val="28"/>
        </w:rPr>
        <w:t>General rental agreements</w:t>
      </w:r>
    </w:p>
    <w:p w:rsidR="003B4FFC" w:rsidRDefault="003B4FFC">
      <w:pPr>
        <w:pStyle w:val="Brdtext"/>
        <w:rPr>
          <w:sz w:val="20"/>
        </w:rPr>
      </w:pPr>
    </w:p>
    <w:p w:rsidR="003B4FFC" w:rsidRDefault="003B4FFC">
      <w:pPr>
        <w:pStyle w:val="Brdtext"/>
        <w:rPr>
          <w:sz w:val="20"/>
        </w:rPr>
      </w:pPr>
    </w:p>
    <w:p w:rsidR="003B4FFC" w:rsidRDefault="003B4FFC">
      <w:pPr>
        <w:pStyle w:val="Brdtext"/>
        <w:rPr>
          <w:sz w:val="20"/>
        </w:rPr>
      </w:pPr>
    </w:p>
    <w:p w:rsidR="003B4FFC" w:rsidRDefault="003B4FFC">
      <w:pPr>
        <w:pStyle w:val="Brdtext"/>
        <w:rPr>
          <w:sz w:val="20"/>
        </w:rPr>
      </w:pPr>
    </w:p>
    <w:p w:rsidR="003B4FFC" w:rsidRDefault="003B4FFC">
      <w:pPr>
        <w:pStyle w:val="Brdtext"/>
        <w:rPr>
          <w:sz w:val="20"/>
        </w:rPr>
      </w:pPr>
    </w:p>
    <w:p w:rsidR="003B4FFC" w:rsidRDefault="003B4FFC">
      <w:pPr>
        <w:pStyle w:val="Brdtext"/>
        <w:spacing w:before="8"/>
        <w:rPr>
          <w:sz w:val="22"/>
        </w:rPr>
      </w:pPr>
    </w:p>
    <w:p w:rsidR="003B4FFC" w:rsidRDefault="00B1522F">
      <w:pPr>
        <w:pStyle w:val="Brdtext"/>
        <w:spacing w:before="94"/>
        <w:ind w:left="120"/>
      </w:pPr>
      <w:r>
        <w:rPr>
          <w:color w:val="383A3B"/>
          <w:sz w:val="20"/>
        </w:rPr>
        <w:t xml:space="preserve">* </w:t>
      </w:r>
      <w:r>
        <w:rPr>
          <w:color w:val="383A3B"/>
        </w:rPr>
        <w:t>This alternative can only be used if the rental time is less than nine months!</w:t>
      </w:r>
    </w:p>
    <w:p w:rsidR="003B4FFC" w:rsidRDefault="003B4FFC">
      <w:pPr>
        <w:sectPr w:rsidR="003B4FFC">
          <w:pgSz w:w="11910" w:h="16840"/>
          <w:pgMar w:top="2660" w:right="580" w:bottom="1000" w:left="600" w:header="1573" w:footer="802" w:gutter="0"/>
          <w:cols w:space="720"/>
        </w:sectPr>
      </w:pPr>
    </w:p>
    <w:p w:rsidR="003B4FFC" w:rsidRDefault="00B1522F">
      <w:pPr>
        <w:pStyle w:val="Rubrik1"/>
        <w:spacing w:before="172"/>
      </w:pPr>
      <w:r>
        <w:lastRenderedPageBreak/>
        <w:pict>
          <v:rect id="_x0000_s1050" style="position:absolute;left:0;text-align:left;margin-left:36.5pt;margin-top:28.6pt;width:523.3pt;height:201.85pt;z-index:-251648000;mso-wrap-distance-left:0;mso-wrap-distance-right:0;mso-position-horizontal-relative:page" filled="f" strokecolor="#383a3b" strokeweight="1pt">
            <w10:wrap type="topAndBottom" anchorx="page"/>
          </v:rect>
        </w:pict>
      </w:r>
      <w:r>
        <w:rPr>
          <w:color w:val="383A3B"/>
        </w:rPr>
        <w:t>Other information</w:t>
      </w:r>
    </w:p>
    <w:p w:rsidR="003B4FFC" w:rsidRDefault="003B4FFC">
      <w:pPr>
        <w:pStyle w:val="Brdtext"/>
        <w:rPr>
          <w:sz w:val="30"/>
        </w:rPr>
      </w:pPr>
    </w:p>
    <w:p w:rsidR="003B4FFC" w:rsidRDefault="00B1522F">
      <w:pPr>
        <w:tabs>
          <w:tab w:val="left" w:pos="5857"/>
        </w:tabs>
        <w:spacing w:before="255"/>
        <w:ind w:left="120"/>
        <w:rPr>
          <w:b/>
          <w:sz w:val="20"/>
        </w:rPr>
      </w:pPr>
      <w:r>
        <w:rPr>
          <w:b/>
          <w:color w:val="383A3B"/>
          <w:position w:val="1"/>
          <w:sz w:val="20"/>
        </w:rPr>
        <w:t xml:space="preserve">By signing this </w:t>
      </w:r>
      <w:proofErr w:type="gramStart"/>
      <w:r>
        <w:rPr>
          <w:b/>
          <w:color w:val="383A3B"/>
          <w:position w:val="1"/>
          <w:sz w:val="20"/>
        </w:rPr>
        <w:t>contract</w:t>
      </w:r>
      <w:proofErr w:type="gramEnd"/>
      <w:r>
        <w:rPr>
          <w:b/>
          <w:color w:val="383A3B"/>
          <w:position w:val="1"/>
          <w:sz w:val="20"/>
        </w:rPr>
        <w:t xml:space="preserve"> the</w:t>
      </w:r>
      <w:r>
        <w:rPr>
          <w:b/>
          <w:color w:val="383A3B"/>
          <w:spacing w:val="-16"/>
          <w:position w:val="1"/>
          <w:sz w:val="20"/>
        </w:rPr>
        <w:t xml:space="preserve"> </w:t>
      </w:r>
      <w:r>
        <w:rPr>
          <w:b/>
          <w:color w:val="383A3B"/>
          <w:position w:val="1"/>
          <w:sz w:val="20"/>
        </w:rPr>
        <w:t>lessee/lessees</w:t>
      </w:r>
      <w:r>
        <w:rPr>
          <w:b/>
          <w:color w:val="383A3B"/>
          <w:spacing w:val="-3"/>
          <w:position w:val="1"/>
          <w:sz w:val="20"/>
        </w:rPr>
        <w:t xml:space="preserve"> </w:t>
      </w:r>
      <w:r>
        <w:rPr>
          <w:b/>
          <w:color w:val="383A3B"/>
          <w:position w:val="1"/>
          <w:sz w:val="20"/>
        </w:rPr>
        <w:t>collects</w:t>
      </w:r>
      <w:r>
        <w:rPr>
          <w:b/>
          <w:color w:val="383A3B"/>
          <w:position w:val="1"/>
          <w:sz w:val="20"/>
          <w:u w:val="single" w:color="383A3B"/>
        </w:rPr>
        <w:t xml:space="preserve"> </w:t>
      </w:r>
      <w:r>
        <w:rPr>
          <w:b/>
          <w:color w:val="383A3B"/>
          <w:position w:val="1"/>
          <w:sz w:val="20"/>
          <w:u w:val="single" w:color="383A3B"/>
        </w:rPr>
        <w:tab/>
      </w:r>
      <w:r>
        <w:rPr>
          <w:b/>
          <w:color w:val="383A3B"/>
          <w:sz w:val="20"/>
        </w:rPr>
        <w:t>number of keys to the</w:t>
      </w:r>
      <w:r>
        <w:rPr>
          <w:b/>
          <w:color w:val="383A3B"/>
          <w:spacing w:val="-3"/>
          <w:sz w:val="20"/>
        </w:rPr>
        <w:t xml:space="preserve"> </w:t>
      </w:r>
      <w:proofErr w:type="spellStart"/>
      <w:r>
        <w:rPr>
          <w:b/>
          <w:color w:val="383A3B"/>
          <w:sz w:val="20"/>
        </w:rPr>
        <w:t>appartment</w:t>
      </w:r>
      <w:proofErr w:type="spellEnd"/>
      <w:r>
        <w:rPr>
          <w:b/>
          <w:color w:val="383A3B"/>
          <w:sz w:val="20"/>
        </w:rPr>
        <w:t>.</w:t>
      </w:r>
    </w:p>
    <w:p w:rsidR="003B4FFC" w:rsidRDefault="00B1522F">
      <w:pPr>
        <w:pStyle w:val="Rubrik1"/>
        <w:spacing w:before="168" w:line="316" w:lineRule="auto"/>
        <w:ind w:right="9024"/>
      </w:pPr>
      <w:r>
        <w:pict>
          <v:group id="_x0000_s1044" style="position:absolute;left:0;text-align:left;margin-left:36pt;margin-top:49.6pt;width:524.3pt;height:64.05pt;z-index:251643904;mso-position-horizontal-relative:page" coordorigin="720,992" coordsize="10486,1281">
            <v:rect id="_x0000_s1049" style="position:absolute;left:730;top:1002;width:10466;height:1261" filled="f" strokecolor="#383a3b" strokeweight="1pt"/>
            <v:line id="_x0000_s1048" style="position:absolute" from="730,1645" to="11196,1645" strokecolor="#383a3b" strokeweight="1pt"/>
            <v:shape id="_x0000_s1047" type="#_x0000_t202" style="position:absolute;left:5952;top:1645;width:5243;height:618" filled="f" strokecolor="#383a3b" strokeweight="1pt">
              <v:textbox inset="0,0,0,0">
                <w:txbxContent>
                  <w:p w:rsidR="003B4FFC" w:rsidRDefault="00B1522F">
                    <w:pPr>
                      <w:spacing w:line="173" w:lineRule="exact"/>
                      <w:ind w:left="37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383A3B"/>
                        <w:sz w:val="16"/>
                      </w:rPr>
                      <w:t>Clarification of signature</w:t>
                    </w:r>
                  </w:p>
                </w:txbxContent>
              </v:textbox>
            </v:shape>
            <v:shape id="_x0000_s1046" type="#_x0000_t202" style="position:absolute;left:772;top:1664;width:758;height:179" filled="f" stroked="f">
              <v:textbox inset="0,0,0,0">
                <w:txbxContent>
                  <w:p w:rsidR="003B4FFC" w:rsidRDefault="00B1522F">
                    <w:pPr>
                      <w:spacing w:line="179" w:lineRule="exac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383A3B"/>
                        <w:sz w:val="16"/>
                      </w:rPr>
                      <w:t>Signature</w:t>
                    </w:r>
                  </w:p>
                </w:txbxContent>
              </v:textbox>
            </v:shape>
            <v:shape id="_x0000_s1045" type="#_x0000_t202" style="position:absolute;left:772;top:1012;width:1141;height:179" filled="f" stroked="f">
              <v:textbox inset="0,0,0,0">
                <w:txbxContent>
                  <w:p w:rsidR="003B4FFC" w:rsidRDefault="00B1522F">
                    <w:pPr>
                      <w:spacing w:line="179" w:lineRule="exac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383A3B"/>
                        <w:sz w:val="16"/>
                      </w:rPr>
                      <w:t>Place and date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383A3B"/>
        </w:rPr>
        <w:t>Signatures Lessor</w:t>
      </w:r>
    </w:p>
    <w:p w:rsidR="003B4FFC" w:rsidRDefault="003B4FFC">
      <w:pPr>
        <w:pStyle w:val="Brdtext"/>
        <w:rPr>
          <w:sz w:val="30"/>
        </w:rPr>
      </w:pPr>
    </w:p>
    <w:p w:rsidR="003B4FFC" w:rsidRDefault="003B4FFC">
      <w:pPr>
        <w:pStyle w:val="Brdtext"/>
        <w:rPr>
          <w:sz w:val="30"/>
        </w:rPr>
      </w:pPr>
    </w:p>
    <w:p w:rsidR="003B4FFC" w:rsidRDefault="003B4FFC">
      <w:pPr>
        <w:pStyle w:val="Brdtext"/>
        <w:rPr>
          <w:sz w:val="30"/>
        </w:rPr>
      </w:pPr>
    </w:p>
    <w:p w:rsidR="003B4FFC" w:rsidRDefault="00B1522F">
      <w:pPr>
        <w:spacing w:before="254"/>
        <w:ind w:left="238"/>
        <w:rPr>
          <w:b/>
          <w:sz w:val="28"/>
        </w:rPr>
      </w:pPr>
      <w:r>
        <w:pict>
          <v:group id="_x0000_s1038" style="position:absolute;left:0;text-align:left;margin-left:35.5pt;margin-top:33.75pt;width:524.3pt;height:64.05pt;z-index:-251646976;mso-wrap-distance-left:0;mso-wrap-distance-right:0;mso-position-horizontal-relative:page" coordorigin="710,675" coordsize="10486,1281">
            <v:rect id="_x0000_s1043" style="position:absolute;left:720;top:685;width:10466;height:1261" filled="f" strokecolor="#383a3b" strokeweight="1pt"/>
            <v:line id="_x0000_s1042" style="position:absolute" from="720,1329" to="11186,1329" strokecolor="#383a3b" strokeweight="1pt"/>
            <v:shape id="_x0000_s1041" type="#_x0000_t202" style="position:absolute;left:5942;top:1328;width:5243;height:618" filled="f" strokecolor="#383a3b" strokeweight="1pt">
              <v:textbox inset="0,0,0,0">
                <w:txbxContent>
                  <w:p w:rsidR="003B4FFC" w:rsidRDefault="00B1522F">
                    <w:pPr>
                      <w:spacing w:line="173" w:lineRule="exact"/>
                      <w:ind w:left="37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383A3B"/>
                        <w:sz w:val="16"/>
                      </w:rPr>
                      <w:t>Clarification of signature</w:t>
                    </w:r>
                  </w:p>
                </w:txbxContent>
              </v:textbox>
            </v:shape>
            <v:shape id="_x0000_s1040" type="#_x0000_t202" style="position:absolute;left:762;top:1347;width:758;height:179" filled="f" stroked="f">
              <v:textbox inset="0,0,0,0">
                <w:txbxContent>
                  <w:p w:rsidR="003B4FFC" w:rsidRDefault="00B1522F">
                    <w:pPr>
                      <w:spacing w:line="179" w:lineRule="exac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383A3B"/>
                        <w:sz w:val="16"/>
                      </w:rPr>
                      <w:t>Signature</w:t>
                    </w:r>
                  </w:p>
                </w:txbxContent>
              </v:textbox>
            </v:shape>
            <v:shape id="_x0000_s1039" type="#_x0000_t202" style="position:absolute;left:762;top:695;width:1141;height:179" filled="f" stroked="f">
              <v:textbox inset="0,0,0,0">
                <w:txbxContent>
                  <w:p w:rsidR="003B4FFC" w:rsidRDefault="00B1522F">
                    <w:pPr>
                      <w:spacing w:line="179" w:lineRule="exac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383A3B"/>
                        <w:sz w:val="16"/>
                      </w:rPr>
                      <w:t>Place and date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b/>
          <w:color w:val="383A3B"/>
          <w:sz w:val="28"/>
        </w:rPr>
        <w:t>Lessee 1</w:t>
      </w:r>
    </w:p>
    <w:p w:rsidR="003B4FFC" w:rsidRDefault="00B1522F">
      <w:pPr>
        <w:spacing w:before="5" w:after="100"/>
        <w:ind w:left="238"/>
        <w:rPr>
          <w:b/>
          <w:sz w:val="28"/>
        </w:rPr>
      </w:pPr>
      <w:r>
        <w:rPr>
          <w:b/>
          <w:color w:val="383A3B"/>
          <w:sz w:val="28"/>
        </w:rPr>
        <w:t>Lessee 2</w:t>
      </w:r>
    </w:p>
    <w:p w:rsidR="003B4FFC" w:rsidRDefault="00B1522F">
      <w:pPr>
        <w:pStyle w:val="Brdtext"/>
        <w:ind w:left="120"/>
        <w:rPr>
          <w:b w:val="0"/>
          <w:sz w:val="20"/>
        </w:rPr>
      </w:pPr>
      <w:r>
        <w:rPr>
          <w:b w:val="0"/>
          <w:sz w:val="20"/>
        </w:rPr>
      </w:r>
      <w:r>
        <w:rPr>
          <w:b w:val="0"/>
          <w:sz w:val="20"/>
        </w:rPr>
        <w:pict>
          <v:group id="_x0000_s1032" style="width:524.3pt;height:64.05pt;mso-position-horizontal-relative:char;mso-position-vertical-relative:line" coordsize="10486,1281">
            <v:rect id="_x0000_s1037" style="position:absolute;left:10;top:10;width:10466;height:1261" filled="f" strokecolor="#383a3b" strokeweight="1pt"/>
            <v:line id="_x0000_s1036" style="position:absolute" from="10,653" to="10476,653" strokecolor="#383a3b" strokeweight="1pt"/>
            <v:shape id="_x0000_s1035" type="#_x0000_t202" style="position:absolute;left:5232;top:653;width:5243;height:618" filled="f" strokecolor="#383a3b" strokeweight="1pt">
              <v:textbox inset="0,0,0,0">
                <w:txbxContent>
                  <w:p w:rsidR="003B4FFC" w:rsidRDefault="00B1522F">
                    <w:pPr>
                      <w:spacing w:line="173" w:lineRule="exact"/>
                      <w:ind w:left="37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383A3B"/>
                        <w:sz w:val="16"/>
                      </w:rPr>
                      <w:t>Clarification of signature</w:t>
                    </w:r>
                  </w:p>
                </w:txbxContent>
              </v:textbox>
            </v:shape>
            <v:shape id="_x0000_s1034" type="#_x0000_t202" style="position:absolute;left:52;top:672;width:758;height:179" filled="f" stroked="f">
              <v:textbox inset="0,0,0,0">
                <w:txbxContent>
                  <w:p w:rsidR="003B4FFC" w:rsidRDefault="00B1522F">
                    <w:pPr>
                      <w:spacing w:line="179" w:lineRule="exac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383A3B"/>
                        <w:sz w:val="16"/>
                      </w:rPr>
                      <w:t>Signature</w:t>
                    </w:r>
                  </w:p>
                </w:txbxContent>
              </v:textbox>
            </v:shape>
            <v:shape id="_x0000_s1033" type="#_x0000_t202" style="position:absolute;left:52;top:20;width:1141;height:179" filled="f" stroked="f">
              <v:textbox inset="0,0,0,0">
                <w:txbxContent>
                  <w:p w:rsidR="003B4FFC" w:rsidRDefault="00B1522F">
                    <w:pPr>
                      <w:spacing w:line="179" w:lineRule="exac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383A3B"/>
                        <w:sz w:val="16"/>
                      </w:rPr>
                      <w:t>Place and date</w:t>
                    </w:r>
                  </w:p>
                </w:txbxContent>
              </v:textbox>
            </v:shape>
            <w10:anchorlock/>
          </v:group>
        </w:pict>
      </w:r>
    </w:p>
    <w:p w:rsidR="003B4FFC" w:rsidRPr="005D4A4B" w:rsidRDefault="00B1522F" w:rsidP="005D4A4B">
      <w:pPr>
        <w:spacing w:before="10"/>
        <w:ind w:left="130"/>
        <w:rPr>
          <w:b/>
          <w:sz w:val="28"/>
        </w:rPr>
        <w:sectPr w:rsidR="003B4FFC" w:rsidRPr="005D4A4B">
          <w:pgSz w:w="11910" w:h="16840"/>
          <w:pgMar w:top="2660" w:right="580" w:bottom="1040" w:left="600" w:header="1573" w:footer="802" w:gutter="0"/>
          <w:cols w:space="720"/>
        </w:sectPr>
      </w:pPr>
      <w:r>
        <w:pict>
          <v:group id="_x0000_s1026" style="position:absolute;left:0;text-align:left;margin-left:35.5pt;margin-top:20.5pt;width:524.3pt;height:64.05pt;z-index:-251645952;mso-wrap-distance-left:0;mso-wrap-distance-right:0;mso-position-horizontal-relative:page" coordorigin="710,410" coordsize="10486,1281">
            <v:rect id="_x0000_s1031" style="position:absolute;left:720;top:420;width:10466;height:1261" filled="f" strokecolor="#383a3b" strokeweight="1pt"/>
            <v:line id="_x0000_s1030" style="position:absolute" from="720,1064" to="11186,1064" strokecolor="#383a3b" strokeweight="1pt"/>
            <v:shape id="_x0000_s1029" type="#_x0000_t202" style="position:absolute;left:5942;top:1063;width:5243;height:618" filled="f" strokecolor="#383a3b" strokeweight="1pt">
              <v:textbox inset="0,0,0,0">
                <w:txbxContent>
                  <w:p w:rsidR="003B4FFC" w:rsidRDefault="00B1522F">
                    <w:pPr>
                      <w:spacing w:line="173" w:lineRule="exact"/>
                      <w:ind w:left="37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383A3B"/>
                        <w:sz w:val="16"/>
                      </w:rPr>
                      <w:t>Clarification of signature</w:t>
                    </w:r>
                  </w:p>
                </w:txbxContent>
              </v:textbox>
            </v:shape>
            <v:shape id="_x0000_s1028" type="#_x0000_t202" style="position:absolute;left:762;top:1082;width:758;height:179" filled="f" stroked="f">
              <v:textbox inset="0,0,0,0">
                <w:txbxContent>
                  <w:p w:rsidR="003B4FFC" w:rsidRDefault="00B1522F">
                    <w:pPr>
                      <w:spacing w:line="179" w:lineRule="exac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383A3B"/>
                        <w:sz w:val="16"/>
                      </w:rPr>
                      <w:t>Signature</w:t>
                    </w:r>
                  </w:p>
                </w:txbxContent>
              </v:textbox>
            </v:shape>
            <v:shape id="_x0000_s1027" type="#_x0000_t202" style="position:absolute;left:762;top:430;width:1141;height:179" filled="f" stroked="f">
              <v:textbox inset="0,0,0,0">
                <w:txbxContent>
                  <w:p w:rsidR="003B4FFC" w:rsidRDefault="00B1522F">
                    <w:pPr>
                      <w:spacing w:line="179" w:lineRule="exac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383A3B"/>
                        <w:sz w:val="16"/>
                      </w:rPr>
                      <w:t>Place and date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b/>
          <w:color w:val="383A3B"/>
          <w:sz w:val="28"/>
        </w:rPr>
        <w:t>Approval/va</w:t>
      </w:r>
      <w:r w:rsidR="005D4A4B">
        <w:rPr>
          <w:b/>
          <w:color w:val="383A3B"/>
          <w:sz w:val="28"/>
        </w:rPr>
        <w:t>lidation of the rental agreemen</w:t>
      </w:r>
      <w:bookmarkStart w:id="0" w:name="_GoBack"/>
      <w:bookmarkEnd w:id="0"/>
    </w:p>
    <w:p w:rsidR="003B4FFC" w:rsidRDefault="003B4FFC" w:rsidP="005D4A4B">
      <w:pPr>
        <w:pStyle w:val="Brdtext"/>
        <w:spacing w:before="4"/>
        <w:rPr>
          <w:rFonts w:ascii="Times New Roman"/>
          <w:b w:val="0"/>
          <w:sz w:val="17"/>
        </w:rPr>
      </w:pPr>
    </w:p>
    <w:sectPr w:rsidR="003B4FFC">
      <w:headerReference w:type="default" r:id="rId9"/>
      <w:footerReference w:type="default" r:id="rId10"/>
      <w:pgSz w:w="11910" w:h="16840"/>
      <w:pgMar w:top="1580" w:right="580" w:bottom="280" w:left="6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B1522F">
      <w:r>
        <w:separator/>
      </w:r>
    </w:p>
  </w:endnote>
  <w:endnote w:type="continuationSeparator" w:id="0">
    <w:p w:rsidR="00000000" w:rsidRDefault="00B15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4FFC" w:rsidRDefault="00B1522F">
    <w:pPr>
      <w:pStyle w:val="Brdtext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8.4pt;margin-top:788.45pt;width:13.1pt;height:17.8pt;z-index:-14008;mso-position-horizontal-relative:page;mso-position-vertical-relative:page" filled="f" stroked="f">
          <v:textbox inset="0,0,0,0">
            <w:txbxContent>
              <w:p w:rsidR="003B4FFC" w:rsidRDefault="00B1522F">
                <w:pPr>
                  <w:spacing w:before="59"/>
                  <w:ind w:left="87"/>
                  <w:rPr>
                    <w:b/>
                    <w:sz w:val="24"/>
                  </w:rPr>
                </w:pPr>
                <w:r>
                  <w:fldChar w:fldCharType="begin"/>
                </w:r>
                <w:r>
                  <w:rPr>
                    <w:b/>
                    <w:color w:val="3F3F3F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4FFC" w:rsidRDefault="003B4FFC">
    <w:pPr>
      <w:pStyle w:val="Brdtext"/>
      <w:spacing w:line="14" w:lineRule="auto"/>
      <w:rPr>
        <w:b w:val="0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B1522F">
      <w:r>
        <w:separator/>
      </w:r>
    </w:p>
  </w:footnote>
  <w:footnote w:type="continuationSeparator" w:id="0">
    <w:p w:rsidR="00000000" w:rsidRDefault="00B152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4FFC" w:rsidRDefault="00B1522F">
    <w:pPr>
      <w:pStyle w:val="Brdtext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92.15pt;margin-top:77.65pt;width:410.85pt;height:55.65pt;z-index:-14032;mso-position-horizontal-relative:page;mso-position-vertical-relative:page" filled="f" stroked="f">
          <v:textbox inset="0,0,0,0">
            <w:txbxContent>
              <w:p w:rsidR="003B4FFC" w:rsidRDefault="00B1522F">
                <w:pPr>
                  <w:spacing w:line="1093" w:lineRule="exact"/>
                  <w:ind w:left="20"/>
                  <w:rPr>
                    <w:b/>
                    <w:sz w:val="96"/>
                  </w:rPr>
                </w:pPr>
                <w:r>
                  <w:rPr>
                    <w:b/>
                    <w:color w:val="3F3F3F"/>
                    <w:sz w:val="96"/>
                  </w:rPr>
                  <w:t>Rental</w:t>
                </w:r>
                <w:r>
                  <w:rPr>
                    <w:b/>
                    <w:color w:val="3F3F3F"/>
                    <w:spacing w:val="-49"/>
                    <w:sz w:val="96"/>
                  </w:rPr>
                  <w:t xml:space="preserve"> </w:t>
                </w:r>
                <w:r>
                  <w:rPr>
                    <w:b/>
                    <w:color w:val="3F3F3F"/>
                    <w:sz w:val="96"/>
                  </w:rPr>
                  <w:t>Agreement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4FFC" w:rsidRDefault="003B4FFC">
    <w:pPr>
      <w:pStyle w:val="Brdtext"/>
      <w:spacing w:line="14" w:lineRule="auto"/>
      <w:rPr>
        <w:b w:val="0"/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9D5A7F"/>
    <w:multiLevelType w:val="hybridMultilevel"/>
    <w:tmpl w:val="1AD24A26"/>
    <w:lvl w:ilvl="0" w:tplc="23E2F2FE">
      <w:start w:val="1"/>
      <w:numFmt w:val="decimal"/>
      <w:lvlText w:val="%1."/>
      <w:lvlJc w:val="left"/>
      <w:pPr>
        <w:ind w:left="274" w:hanging="176"/>
        <w:jc w:val="left"/>
      </w:pPr>
      <w:rPr>
        <w:rFonts w:ascii="Arial" w:eastAsia="Arial" w:hAnsi="Arial" w:cs="Arial" w:hint="default"/>
        <w:b/>
        <w:bCs/>
        <w:color w:val="383A3B"/>
        <w:spacing w:val="-1"/>
        <w:w w:val="100"/>
        <w:sz w:val="16"/>
        <w:szCs w:val="16"/>
      </w:rPr>
    </w:lvl>
    <w:lvl w:ilvl="1" w:tplc="C46845F8">
      <w:numFmt w:val="bullet"/>
      <w:lvlText w:val="•"/>
      <w:lvlJc w:val="left"/>
      <w:pPr>
        <w:ind w:left="1296" w:hanging="176"/>
      </w:pPr>
      <w:rPr>
        <w:rFonts w:hint="default"/>
      </w:rPr>
    </w:lvl>
    <w:lvl w:ilvl="2" w:tplc="C7AA6EFA">
      <w:numFmt w:val="bullet"/>
      <w:lvlText w:val="•"/>
      <w:lvlJc w:val="left"/>
      <w:pPr>
        <w:ind w:left="2313" w:hanging="176"/>
      </w:pPr>
      <w:rPr>
        <w:rFonts w:hint="default"/>
      </w:rPr>
    </w:lvl>
    <w:lvl w:ilvl="3" w:tplc="F432E396">
      <w:numFmt w:val="bullet"/>
      <w:lvlText w:val="•"/>
      <w:lvlJc w:val="left"/>
      <w:pPr>
        <w:ind w:left="3329" w:hanging="176"/>
      </w:pPr>
      <w:rPr>
        <w:rFonts w:hint="default"/>
      </w:rPr>
    </w:lvl>
    <w:lvl w:ilvl="4" w:tplc="7A0487EE">
      <w:numFmt w:val="bullet"/>
      <w:lvlText w:val="•"/>
      <w:lvlJc w:val="left"/>
      <w:pPr>
        <w:ind w:left="4346" w:hanging="176"/>
      </w:pPr>
      <w:rPr>
        <w:rFonts w:hint="default"/>
      </w:rPr>
    </w:lvl>
    <w:lvl w:ilvl="5" w:tplc="29AAE358">
      <w:numFmt w:val="bullet"/>
      <w:lvlText w:val="•"/>
      <w:lvlJc w:val="left"/>
      <w:pPr>
        <w:ind w:left="5362" w:hanging="176"/>
      </w:pPr>
      <w:rPr>
        <w:rFonts w:hint="default"/>
      </w:rPr>
    </w:lvl>
    <w:lvl w:ilvl="6" w:tplc="660A1E76">
      <w:numFmt w:val="bullet"/>
      <w:lvlText w:val="•"/>
      <w:lvlJc w:val="left"/>
      <w:pPr>
        <w:ind w:left="6379" w:hanging="176"/>
      </w:pPr>
      <w:rPr>
        <w:rFonts w:hint="default"/>
      </w:rPr>
    </w:lvl>
    <w:lvl w:ilvl="7" w:tplc="1B5600FE">
      <w:numFmt w:val="bullet"/>
      <w:lvlText w:val="•"/>
      <w:lvlJc w:val="left"/>
      <w:pPr>
        <w:ind w:left="7395" w:hanging="176"/>
      </w:pPr>
      <w:rPr>
        <w:rFonts w:hint="default"/>
      </w:rPr>
    </w:lvl>
    <w:lvl w:ilvl="8" w:tplc="89143B5A">
      <w:numFmt w:val="bullet"/>
      <w:lvlText w:val="•"/>
      <w:lvlJc w:val="left"/>
      <w:pPr>
        <w:ind w:left="8412" w:hanging="17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4FFC"/>
    <w:rsid w:val="0026177A"/>
    <w:rsid w:val="003B4FFC"/>
    <w:rsid w:val="005D4A4B"/>
    <w:rsid w:val="00B1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71918540"/>
  <w15:docId w15:val="{26291B09-54C0-4399-8947-0741CE187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Rubrik1">
    <w:name w:val="heading 1"/>
    <w:basedOn w:val="Normal"/>
    <w:uiPriority w:val="1"/>
    <w:qFormat/>
    <w:pPr>
      <w:spacing w:before="83"/>
      <w:ind w:left="238"/>
      <w:outlineLvl w:val="0"/>
    </w:pPr>
    <w:rPr>
      <w:b/>
      <w:b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b/>
      <w:bCs/>
      <w:sz w:val="16"/>
      <w:szCs w:val="16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4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354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Fredrik Timeus</cp:lastModifiedBy>
  <cp:revision>2</cp:revision>
  <dcterms:created xsi:type="dcterms:W3CDTF">2018-12-10T12:39:00Z</dcterms:created>
  <dcterms:modified xsi:type="dcterms:W3CDTF">2018-12-10T12:39:00Z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2015-07-07T00:00:00Z</vt:filetime>
  </property>
  <property fmtid="{D5CDD505-2E9C-101B-9397-08002B2CF9AE}" pid="3" name="Creator">
    <vt:lpwstr>Adobe InDesign CS4 (6.0)</vt:lpwstr>
  </property>
  <property fmtid="{D5CDD505-2E9C-101B-9397-08002B2CF9AE}" pid="4" name="LastSaved">
    <vt:filetime>2018-12-10T00:00:00Z</vt:filetime>
  </property>
</Properties>
</file>